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7D" w:rsidRPr="00227414" w:rsidRDefault="00CB527D" w:rsidP="00ED4844">
      <w:pPr>
        <w:pStyle w:val="Heading1"/>
        <w:rPr>
          <w:sz w:val="16"/>
          <w:szCs w:val="16"/>
        </w:rPr>
      </w:pPr>
    </w:p>
    <w:p w:rsidR="003C2534" w:rsidRPr="003C2534" w:rsidRDefault="003C2534" w:rsidP="003C2534">
      <w:pPr>
        <w:spacing w:after="0" w:line="240" w:lineRule="auto"/>
        <w:jc w:val="center"/>
        <w:rPr>
          <w:rFonts w:ascii="Garamond" w:hAnsi="Garamond"/>
          <w:noProof/>
          <w:sz w:val="24"/>
          <w:szCs w:val="24"/>
        </w:rPr>
      </w:pPr>
      <w:r w:rsidRPr="003C2534">
        <w:rPr>
          <w:rFonts w:ascii="Garamond" w:hAnsi="Garamond"/>
          <w:noProof/>
          <w:sz w:val="24"/>
          <w:szCs w:val="24"/>
        </w:rPr>
        <w:drawing>
          <wp:inline distT="0" distB="0" distL="0" distR="0">
            <wp:extent cx="1757993" cy="1053737"/>
            <wp:effectExtent l="0" t="0" r="0" b="0"/>
            <wp:docPr id="4" name="Picture 4" descr="http://static.guim.co.uk/sys-images/Guardian/Pix/pictures/2011/4/12/1302625001734/Martin-Luther-King-Jnr-a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http://static.guim.co.uk/sys-images/Guardian/Pix/pictures/2011/4/12/1302625001734/Martin-Luther-King-Jnr-an-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444" cy="1065396"/>
                    </a:xfrm>
                    <a:prstGeom prst="rect">
                      <a:avLst/>
                    </a:prstGeom>
                    <a:noFill/>
                    <a:ln>
                      <a:noFill/>
                    </a:ln>
                  </pic:spPr>
                </pic:pic>
              </a:graphicData>
            </a:graphic>
          </wp:inline>
        </w:drawing>
      </w:r>
    </w:p>
    <w:p w:rsidR="003C2534" w:rsidRPr="003C2534" w:rsidRDefault="003C2534" w:rsidP="003C2534">
      <w:pPr>
        <w:spacing w:after="0" w:line="240" w:lineRule="auto"/>
        <w:rPr>
          <w:rFonts w:ascii="Garamond" w:hAnsi="Garamond"/>
          <w:noProof/>
          <w:sz w:val="24"/>
          <w:szCs w:val="24"/>
        </w:rPr>
      </w:pPr>
    </w:p>
    <w:p w:rsidR="003C2534" w:rsidRPr="003C2534" w:rsidRDefault="003C2534" w:rsidP="003C2534">
      <w:pPr>
        <w:spacing w:after="0" w:line="240" w:lineRule="auto"/>
        <w:jc w:val="center"/>
        <w:rPr>
          <w:rFonts w:ascii="Garamond" w:hAnsi="Garamond"/>
          <w:noProof/>
          <w:sz w:val="48"/>
          <w:szCs w:val="48"/>
        </w:rPr>
      </w:pPr>
      <w:r w:rsidRPr="003C2534">
        <w:rPr>
          <w:rFonts w:ascii="Garamond" w:hAnsi="Garamond"/>
          <w:b/>
          <w:noProof/>
          <w:sz w:val="48"/>
          <w:szCs w:val="48"/>
        </w:rPr>
        <w:t>Civil Rights Strategy Unit</w:t>
      </w:r>
    </w:p>
    <w:p w:rsidR="003C2534" w:rsidRPr="003C2534" w:rsidRDefault="00EC0A27" w:rsidP="003C2534">
      <w:pPr>
        <w:spacing w:after="0" w:line="240" w:lineRule="auto"/>
        <w:jc w:val="center"/>
        <w:rPr>
          <w:rFonts w:ascii="Garamond" w:hAnsi="Garamond"/>
          <w:noProof/>
          <w:sz w:val="48"/>
          <w:szCs w:val="48"/>
        </w:rPr>
      </w:pPr>
      <w:r>
        <w:rPr>
          <w:rFonts w:ascii="Garamond" w:hAnsi="Garamond"/>
          <w:b/>
          <w:noProof/>
          <w:sz w:val="48"/>
          <w:szCs w:val="48"/>
        </w:rPr>
        <w:t>Final Assessment</w:t>
      </w:r>
    </w:p>
    <w:p w:rsidR="003C2534" w:rsidRPr="003C2534" w:rsidRDefault="003C2534" w:rsidP="003C2534">
      <w:pPr>
        <w:spacing w:after="0" w:line="240" w:lineRule="auto"/>
        <w:rPr>
          <w:rFonts w:ascii="Garamond" w:hAnsi="Garamond"/>
          <w:noProof/>
          <w:sz w:val="24"/>
          <w:szCs w:val="24"/>
        </w:rPr>
      </w:pPr>
      <w:r w:rsidRPr="003C2534">
        <w:rPr>
          <w:rFonts w:ascii="Garamond" w:hAnsi="Garamond"/>
          <w:b/>
          <w:noProof/>
          <w:sz w:val="24"/>
          <w:szCs w:val="24"/>
        </w:rPr>
        <w:t xml:space="preserve">                      </w:t>
      </w:r>
    </w:p>
    <w:p w:rsidR="003C2534" w:rsidRPr="003C2534" w:rsidRDefault="003C2534" w:rsidP="003C2534">
      <w:pPr>
        <w:spacing w:after="0" w:line="240" w:lineRule="auto"/>
        <w:rPr>
          <w:rFonts w:ascii="Garamond" w:hAnsi="Garamond"/>
          <w:noProof/>
          <w:sz w:val="24"/>
          <w:szCs w:val="24"/>
        </w:rPr>
      </w:pPr>
    </w:p>
    <w:p w:rsidR="003C2534" w:rsidRPr="00B1059A" w:rsidRDefault="003C2534" w:rsidP="003C2534">
      <w:pPr>
        <w:spacing w:after="0" w:line="240" w:lineRule="auto"/>
        <w:rPr>
          <w:rFonts w:ascii="Garamond" w:hAnsi="Garamond"/>
          <w:noProof/>
          <w:sz w:val="40"/>
          <w:szCs w:val="40"/>
        </w:rPr>
      </w:pPr>
      <w:r w:rsidRPr="00B1059A">
        <w:rPr>
          <w:rFonts w:ascii="Garamond" w:hAnsi="Garamond"/>
          <w:noProof/>
          <w:sz w:val="40"/>
          <w:szCs w:val="40"/>
        </w:rPr>
        <w:t>Debatable Issue</w:t>
      </w:r>
    </w:p>
    <w:p w:rsidR="00B1059A" w:rsidRDefault="00B1059A" w:rsidP="003C2534">
      <w:pPr>
        <w:spacing w:after="0" w:line="240" w:lineRule="auto"/>
        <w:rPr>
          <w:rFonts w:ascii="Garamond" w:hAnsi="Garamond"/>
          <w:b/>
          <w:noProof/>
          <w:sz w:val="24"/>
          <w:szCs w:val="24"/>
        </w:rPr>
      </w:pPr>
    </w:p>
    <w:p w:rsidR="003C2534" w:rsidRPr="003C2534" w:rsidRDefault="003C2534" w:rsidP="003C2534">
      <w:pPr>
        <w:spacing w:after="0" w:line="240" w:lineRule="auto"/>
        <w:rPr>
          <w:rFonts w:ascii="Garamond" w:hAnsi="Garamond"/>
          <w:noProof/>
          <w:sz w:val="24"/>
          <w:szCs w:val="24"/>
        </w:rPr>
      </w:pPr>
      <w:r w:rsidRPr="003C2534">
        <w:rPr>
          <w:rFonts w:ascii="Garamond" w:hAnsi="Garamond"/>
          <w:b/>
          <w:noProof/>
          <w:sz w:val="24"/>
          <w:szCs w:val="24"/>
        </w:rPr>
        <w:t xml:space="preserve">The Civil Rights movement ultimately proved that Martin Luther King’s strategy of non-violence was </w:t>
      </w:r>
      <w:r w:rsidR="0081213D">
        <w:rPr>
          <w:rFonts w:ascii="Garamond" w:hAnsi="Garamond"/>
          <w:b/>
          <w:noProof/>
          <w:sz w:val="24"/>
          <w:szCs w:val="24"/>
        </w:rPr>
        <w:t>more effective than a radical militancy</w:t>
      </w:r>
      <w:r w:rsidRPr="003C2534">
        <w:rPr>
          <w:rFonts w:ascii="Garamond" w:hAnsi="Garamond"/>
          <w:b/>
          <w:noProof/>
          <w:sz w:val="24"/>
          <w:szCs w:val="24"/>
        </w:rPr>
        <w:t xml:space="preserve"> strategy would have been. </w:t>
      </w:r>
      <w:r w:rsidRPr="003C2534">
        <w:rPr>
          <w:rFonts w:ascii="Garamond" w:hAnsi="Garamond"/>
          <w:noProof/>
          <w:sz w:val="24"/>
          <w:szCs w:val="24"/>
        </w:rPr>
        <w:t xml:space="preserve"> </w:t>
      </w:r>
    </w:p>
    <w:p w:rsidR="001A77F9" w:rsidRDefault="001A77F9" w:rsidP="00ED4844">
      <w:pPr>
        <w:spacing w:after="0" w:line="240" w:lineRule="auto"/>
        <w:rPr>
          <w:rFonts w:ascii="Garamond" w:hAnsi="Garamond"/>
          <w:sz w:val="24"/>
          <w:szCs w:val="24"/>
        </w:rPr>
      </w:pPr>
    </w:p>
    <w:p w:rsidR="00184E94" w:rsidRDefault="00184E94" w:rsidP="00ED4844">
      <w:pPr>
        <w:spacing w:after="0" w:line="240" w:lineRule="auto"/>
        <w:rPr>
          <w:rFonts w:ascii="Garamond" w:hAnsi="Garamond"/>
          <w:sz w:val="24"/>
          <w:szCs w:val="24"/>
        </w:rPr>
      </w:pPr>
    </w:p>
    <w:p w:rsidR="00526407" w:rsidRDefault="00184E94" w:rsidP="00630BF0">
      <w:pPr>
        <w:spacing w:after="0" w:line="240" w:lineRule="auto"/>
        <w:rPr>
          <w:rFonts w:ascii="Garamond" w:hAnsi="Garamond"/>
          <w:sz w:val="40"/>
          <w:szCs w:val="40"/>
        </w:rPr>
      </w:pPr>
      <w:r>
        <w:rPr>
          <w:rFonts w:ascii="Garamond" w:hAnsi="Garamond"/>
          <w:sz w:val="40"/>
          <w:szCs w:val="40"/>
        </w:rPr>
        <w:t>Directions</w:t>
      </w:r>
    </w:p>
    <w:p w:rsidR="005471A9" w:rsidRDefault="005471A9" w:rsidP="00A52A0E">
      <w:pPr>
        <w:spacing w:line="240" w:lineRule="auto"/>
        <w:contextualSpacing/>
        <w:rPr>
          <w:rFonts w:ascii="Garamond" w:hAnsi="Garamond"/>
          <w:sz w:val="24"/>
          <w:szCs w:val="24"/>
        </w:rPr>
      </w:pPr>
    </w:p>
    <w:p w:rsidR="00A52A0E" w:rsidRDefault="00184E94" w:rsidP="00A52A0E">
      <w:pPr>
        <w:spacing w:line="240" w:lineRule="auto"/>
        <w:contextualSpacing/>
        <w:rPr>
          <w:rFonts w:ascii="Garamond" w:hAnsi="Garamond"/>
          <w:sz w:val="24"/>
          <w:szCs w:val="24"/>
        </w:rPr>
      </w:pPr>
      <w:r>
        <w:rPr>
          <w:rFonts w:ascii="Garamond" w:hAnsi="Garamond"/>
          <w:sz w:val="24"/>
          <w:szCs w:val="24"/>
        </w:rPr>
        <w:t xml:space="preserve">Complete the fields below requiring you to supply or complete argument components on both sides of the debatable issue above. </w:t>
      </w:r>
    </w:p>
    <w:p w:rsidR="00184E94" w:rsidRDefault="00184E94" w:rsidP="00A52A0E">
      <w:pPr>
        <w:spacing w:line="240" w:lineRule="auto"/>
        <w:contextualSpacing/>
        <w:rPr>
          <w:rFonts w:ascii="Garamond" w:hAnsi="Garamond"/>
          <w:sz w:val="24"/>
          <w:szCs w:val="24"/>
        </w:rPr>
      </w:pPr>
    </w:p>
    <w:p w:rsidR="00184E94" w:rsidRDefault="00184E94" w:rsidP="00A52A0E">
      <w:pPr>
        <w:spacing w:line="240" w:lineRule="auto"/>
        <w:contextualSpacing/>
        <w:rPr>
          <w:rFonts w:ascii="Garamond" w:hAnsi="Garamond"/>
          <w:sz w:val="24"/>
          <w:szCs w:val="24"/>
        </w:rPr>
      </w:pPr>
      <w:r>
        <w:rPr>
          <w:rFonts w:ascii="Garamond" w:hAnsi="Garamond"/>
          <w:sz w:val="24"/>
          <w:szCs w:val="24"/>
        </w:rPr>
        <w:t xml:space="preserve">Write in full sentences, or complete the templates to make full sentences (full ideas).  </w:t>
      </w:r>
    </w:p>
    <w:p w:rsidR="00184E94" w:rsidRDefault="00184E94" w:rsidP="00A52A0E">
      <w:pPr>
        <w:spacing w:line="240" w:lineRule="auto"/>
        <w:contextualSpacing/>
        <w:rPr>
          <w:rFonts w:ascii="Garamond" w:hAnsi="Garamond"/>
          <w:sz w:val="24"/>
          <w:szCs w:val="24"/>
        </w:rPr>
      </w:pPr>
    </w:p>
    <w:p w:rsidR="00FC3BAF" w:rsidRDefault="00184E94" w:rsidP="00A52A0E">
      <w:pPr>
        <w:spacing w:line="240" w:lineRule="auto"/>
        <w:contextualSpacing/>
        <w:rPr>
          <w:rFonts w:ascii="Garamond" w:hAnsi="Garamond"/>
          <w:sz w:val="24"/>
          <w:szCs w:val="24"/>
        </w:rPr>
      </w:pPr>
      <w:r>
        <w:rPr>
          <w:rFonts w:ascii="Garamond" w:hAnsi="Garamond"/>
          <w:sz w:val="24"/>
          <w:szCs w:val="24"/>
        </w:rPr>
        <w:t xml:space="preserve">Note that you are being asked to make or complete arguments in response to the prompts below.  These arguments may not necessarily be the same as the arguments you have made in your prior writing on this debatable issue.  </w:t>
      </w:r>
    </w:p>
    <w:p w:rsidR="00A52A0E" w:rsidRDefault="00A52A0E" w:rsidP="00A52A0E">
      <w:pPr>
        <w:spacing w:line="240" w:lineRule="auto"/>
        <w:contextualSpacing/>
        <w:rPr>
          <w:rFonts w:ascii="Garamond" w:hAnsi="Garamond"/>
          <w:sz w:val="24"/>
          <w:szCs w:val="24"/>
        </w:rPr>
      </w:pPr>
    </w:p>
    <w:p w:rsidR="00A52A0E" w:rsidRDefault="00A52A0E" w:rsidP="00A52A0E">
      <w:pPr>
        <w:spacing w:line="240" w:lineRule="auto"/>
        <w:contextualSpacing/>
        <w:rPr>
          <w:rFonts w:ascii="Garamond" w:hAnsi="Garamond"/>
          <w:sz w:val="24"/>
          <w:szCs w:val="24"/>
        </w:rPr>
      </w:pPr>
    </w:p>
    <w:p w:rsidR="00A52A0E" w:rsidRPr="00333743" w:rsidRDefault="00184E94" w:rsidP="00A52A0E">
      <w:pPr>
        <w:spacing w:line="240" w:lineRule="auto"/>
        <w:contextualSpacing/>
        <w:rPr>
          <w:rFonts w:ascii="Garamond" w:hAnsi="Garamond"/>
          <w:sz w:val="40"/>
          <w:szCs w:val="40"/>
        </w:rPr>
      </w:pPr>
      <w:r>
        <w:rPr>
          <w:rFonts w:ascii="Garamond" w:hAnsi="Garamond"/>
          <w:sz w:val="40"/>
          <w:szCs w:val="40"/>
        </w:rPr>
        <w:t>Assessment Parts</w:t>
      </w:r>
    </w:p>
    <w:p w:rsidR="00A52A0E" w:rsidRDefault="00A52A0E" w:rsidP="005471A9">
      <w:pPr>
        <w:spacing w:line="240" w:lineRule="auto"/>
        <w:contextualSpacing/>
        <w:rPr>
          <w:rFonts w:ascii="Garamond" w:hAnsi="Garamond"/>
          <w:sz w:val="24"/>
          <w:szCs w:val="24"/>
        </w:rPr>
      </w:pPr>
    </w:p>
    <w:p w:rsidR="00A52A0E" w:rsidRDefault="00840969" w:rsidP="00A52A0E">
      <w:pPr>
        <w:spacing w:line="240" w:lineRule="auto"/>
        <w:contextualSpacing/>
        <w:rPr>
          <w:rFonts w:ascii="Garamond" w:hAnsi="Garamond"/>
          <w:b/>
          <w:sz w:val="28"/>
          <w:szCs w:val="28"/>
        </w:rPr>
      </w:pPr>
      <w:r>
        <w:rPr>
          <w:rFonts w:ascii="Garamond" w:hAnsi="Garamond"/>
          <w:b/>
          <w:sz w:val="28"/>
          <w:szCs w:val="28"/>
        </w:rPr>
        <w:t>I.  Argumentative Claims and Reasoning</w:t>
      </w:r>
    </w:p>
    <w:p w:rsidR="00840969" w:rsidRDefault="00840969" w:rsidP="00A52A0E">
      <w:pPr>
        <w:spacing w:line="240" w:lineRule="auto"/>
        <w:contextualSpacing/>
        <w:rPr>
          <w:rFonts w:ascii="Garamond" w:hAnsi="Garamond"/>
          <w:b/>
          <w:sz w:val="28"/>
          <w:szCs w:val="28"/>
        </w:rPr>
      </w:pPr>
    </w:p>
    <w:p w:rsidR="00840969" w:rsidRPr="009A6E55" w:rsidRDefault="00840969" w:rsidP="00A52A0E">
      <w:pPr>
        <w:spacing w:line="240" w:lineRule="auto"/>
        <w:contextualSpacing/>
        <w:rPr>
          <w:rFonts w:ascii="Garamond" w:hAnsi="Garamond"/>
          <w:sz w:val="24"/>
          <w:szCs w:val="24"/>
        </w:rPr>
      </w:pPr>
      <w:r w:rsidRPr="009A6E55">
        <w:rPr>
          <w:rFonts w:ascii="Garamond" w:hAnsi="Garamond"/>
          <w:sz w:val="24"/>
          <w:szCs w:val="24"/>
        </w:rPr>
        <w:t xml:space="preserve">Complete the following arguments for the position that civil disobedience was more effective than radical militancy would have been by creating two distinct argumentative claims and reasoning for each piece of evidence, connecting it back to the argumentative claims and explaining how the evidence supports the claim.  </w:t>
      </w:r>
      <w:r w:rsidR="00FC3BAF">
        <w:rPr>
          <w:rFonts w:ascii="Garamond" w:hAnsi="Garamond"/>
          <w:sz w:val="24"/>
          <w:szCs w:val="24"/>
        </w:rPr>
        <w:t xml:space="preserve">Reasoning, too, should be distinct; do not repeat yourself when </w:t>
      </w:r>
      <w:r w:rsidR="00FC3BAF">
        <w:rPr>
          <w:rFonts w:ascii="Garamond" w:hAnsi="Garamond"/>
          <w:sz w:val="24"/>
          <w:szCs w:val="24"/>
        </w:rPr>
        <w:lastRenderedPageBreak/>
        <w:t>providing reasoning, since the evidence provided for the claims is not the same.  Finally, e</w:t>
      </w:r>
      <w:r w:rsidRPr="009A6E55">
        <w:rPr>
          <w:rFonts w:ascii="Garamond" w:hAnsi="Garamond"/>
          <w:sz w:val="24"/>
          <w:szCs w:val="24"/>
        </w:rPr>
        <w:t xml:space="preserve">ach argumentative claim is supported by two pieces of evidence.  </w:t>
      </w:r>
    </w:p>
    <w:p w:rsidR="00840969" w:rsidRPr="009A6E55" w:rsidRDefault="00840969" w:rsidP="00A52A0E">
      <w:pPr>
        <w:spacing w:line="240" w:lineRule="auto"/>
        <w:contextualSpacing/>
        <w:rPr>
          <w:rFonts w:ascii="Garamond" w:hAnsi="Garamond"/>
          <w:sz w:val="24"/>
          <w:szCs w:val="24"/>
        </w:rPr>
      </w:pPr>
    </w:p>
    <w:p w:rsidR="00C86C34" w:rsidRDefault="007430FE" w:rsidP="00A52A0E">
      <w:pPr>
        <w:spacing w:line="240" w:lineRule="auto"/>
        <w:contextualSpacing/>
        <w:rPr>
          <w:rFonts w:ascii="Garamond" w:hAnsi="Garamond"/>
          <w:sz w:val="28"/>
          <w:szCs w:val="28"/>
        </w:rPr>
      </w:pPr>
      <w:r>
        <w:rPr>
          <w:rFonts w:ascii="Garamond" w:hAnsi="Garamond"/>
          <w:b/>
          <w:sz w:val="28"/>
          <w:szCs w:val="28"/>
        </w:rPr>
        <w:t xml:space="preserve">Argumentative </w:t>
      </w:r>
      <w:r w:rsidR="00C86C34" w:rsidRPr="00C86C34">
        <w:rPr>
          <w:rFonts w:ascii="Garamond" w:hAnsi="Garamond"/>
          <w:b/>
          <w:sz w:val="28"/>
          <w:szCs w:val="28"/>
        </w:rPr>
        <w:t>Claim</w:t>
      </w:r>
      <w:r w:rsidR="00073DE7">
        <w:rPr>
          <w:rFonts w:ascii="Garamond" w:hAnsi="Garamond"/>
          <w:b/>
          <w:sz w:val="28"/>
          <w:szCs w:val="28"/>
        </w:rPr>
        <w:t xml:space="preserve"> 1</w:t>
      </w:r>
      <w:r w:rsidR="00C86C34" w:rsidRPr="00C86C34">
        <w:rPr>
          <w:rFonts w:ascii="Garamond" w:hAnsi="Garamond"/>
          <w:b/>
          <w:sz w:val="28"/>
          <w:szCs w:val="28"/>
        </w:rPr>
        <w:t>:</w:t>
      </w:r>
      <w:r w:rsidR="00C86C34">
        <w:rPr>
          <w:rFonts w:ascii="Garamond" w:hAnsi="Garamond"/>
          <w:sz w:val="28"/>
          <w:szCs w:val="28"/>
        </w:rPr>
        <w:t xml:space="preserve"> </w:t>
      </w:r>
    </w:p>
    <w:p w:rsidR="009A6E55" w:rsidRDefault="00840969" w:rsidP="00A52A0E">
      <w:pPr>
        <w:spacing w:line="240" w:lineRule="auto"/>
        <w:contextualSpacing/>
        <w:rPr>
          <w:rFonts w:ascii="Garamond" w:hAnsi="Garamond"/>
          <w:sz w:val="24"/>
          <w:szCs w:val="24"/>
        </w:rPr>
      </w:pPr>
      <w:r w:rsidRPr="009A6E55">
        <w:rPr>
          <w:rFonts w:ascii="Garamond" w:hAnsi="Garamond"/>
          <w:sz w:val="24"/>
          <w:szCs w:val="24"/>
        </w:rPr>
        <w:t xml:space="preserve">One </w:t>
      </w:r>
      <w:r w:rsidR="00C86C34" w:rsidRPr="009A6E55">
        <w:rPr>
          <w:rFonts w:ascii="Garamond" w:hAnsi="Garamond"/>
          <w:sz w:val="24"/>
          <w:szCs w:val="24"/>
        </w:rPr>
        <w:t xml:space="preserve">important </w:t>
      </w:r>
      <w:r w:rsidRPr="009A6E55">
        <w:rPr>
          <w:rFonts w:ascii="Garamond" w:hAnsi="Garamond"/>
          <w:sz w:val="24"/>
          <w:szCs w:val="24"/>
        </w:rPr>
        <w:t xml:space="preserve">reason </w:t>
      </w:r>
      <w:r w:rsidR="00C86C34" w:rsidRPr="009A6E55">
        <w:rPr>
          <w:rFonts w:ascii="Garamond" w:hAnsi="Garamond"/>
          <w:sz w:val="24"/>
          <w:szCs w:val="24"/>
        </w:rPr>
        <w:t>that civil disobedience was more effective as a</w:t>
      </w:r>
      <w:r w:rsidR="009A6E55">
        <w:rPr>
          <w:rFonts w:ascii="Garamond" w:hAnsi="Garamond"/>
          <w:sz w:val="24"/>
          <w:szCs w:val="24"/>
        </w:rPr>
        <w:t xml:space="preserve"> protest </w:t>
      </w:r>
      <w:r w:rsidR="00C86C34" w:rsidRPr="009A6E55">
        <w:rPr>
          <w:rFonts w:ascii="Garamond" w:hAnsi="Garamond"/>
          <w:sz w:val="24"/>
          <w:szCs w:val="24"/>
        </w:rPr>
        <w:t xml:space="preserve">movement strategy </w:t>
      </w:r>
    </w:p>
    <w:p w:rsidR="009A6E55" w:rsidRDefault="009A6E55" w:rsidP="00A52A0E">
      <w:pPr>
        <w:spacing w:line="240" w:lineRule="auto"/>
        <w:contextualSpacing/>
        <w:rPr>
          <w:rFonts w:ascii="Garamond" w:hAnsi="Garamond"/>
          <w:sz w:val="24"/>
          <w:szCs w:val="24"/>
        </w:rPr>
      </w:pPr>
    </w:p>
    <w:p w:rsidR="00840969" w:rsidRPr="009A6E55" w:rsidRDefault="00C86C34" w:rsidP="00A52A0E">
      <w:pPr>
        <w:spacing w:line="240" w:lineRule="auto"/>
        <w:contextualSpacing/>
        <w:rPr>
          <w:rFonts w:ascii="Garamond" w:hAnsi="Garamond"/>
          <w:sz w:val="24"/>
          <w:szCs w:val="24"/>
        </w:rPr>
      </w:pPr>
      <w:r w:rsidRPr="009A6E55">
        <w:rPr>
          <w:rFonts w:ascii="Garamond" w:hAnsi="Garamond"/>
          <w:sz w:val="24"/>
          <w:szCs w:val="24"/>
        </w:rPr>
        <w:t>than radical militancy would have been is that _______________</w:t>
      </w:r>
      <w:r w:rsidR="009A6E55">
        <w:rPr>
          <w:rFonts w:ascii="Garamond" w:hAnsi="Garamond"/>
          <w:sz w:val="24"/>
          <w:szCs w:val="24"/>
        </w:rPr>
        <w:t>___________________________</w:t>
      </w:r>
    </w:p>
    <w:p w:rsidR="00C86C34" w:rsidRPr="009A6E55" w:rsidRDefault="00C86C34" w:rsidP="00A52A0E">
      <w:pPr>
        <w:spacing w:line="240" w:lineRule="auto"/>
        <w:contextualSpacing/>
        <w:rPr>
          <w:rFonts w:ascii="Garamond" w:hAnsi="Garamond"/>
          <w:sz w:val="24"/>
          <w:szCs w:val="24"/>
        </w:rPr>
      </w:pPr>
    </w:p>
    <w:p w:rsidR="00C86C34" w:rsidRPr="009A6E55" w:rsidRDefault="00C86C34" w:rsidP="00A52A0E">
      <w:pPr>
        <w:spacing w:line="240" w:lineRule="auto"/>
        <w:contextualSpacing/>
        <w:rPr>
          <w:rFonts w:ascii="Garamond" w:hAnsi="Garamond"/>
          <w:sz w:val="24"/>
          <w:szCs w:val="24"/>
        </w:rPr>
      </w:pPr>
      <w:r w:rsidRPr="009A6E55">
        <w:rPr>
          <w:rFonts w:ascii="Garamond" w:hAnsi="Garamond"/>
          <w:sz w:val="24"/>
          <w:szCs w:val="24"/>
        </w:rPr>
        <w:t>__________________________________________________________________</w:t>
      </w:r>
      <w:r w:rsidR="009A6E55">
        <w:rPr>
          <w:rFonts w:ascii="Garamond" w:hAnsi="Garamond"/>
          <w:sz w:val="24"/>
          <w:szCs w:val="24"/>
        </w:rPr>
        <w:t>____________</w:t>
      </w:r>
    </w:p>
    <w:p w:rsidR="00C86C34" w:rsidRPr="009A6E55" w:rsidRDefault="00C86C34" w:rsidP="00A52A0E">
      <w:pPr>
        <w:spacing w:line="240" w:lineRule="auto"/>
        <w:contextualSpacing/>
        <w:rPr>
          <w:rFonts w:ascii="Garamond" w:hAnsi="Garamond"/>
          <w:sz w:val="24"/>
          <w:szCs w:val="24"/>
        </w:rPr>
      </w:pPr>
    </w:p>
    <w:p w:rsidR="00C86C34" w:rsidRPr="009A6E55" w:rsidRDefault="00C86C34" w:rsidP="00A52A0E">
      <w:pPr>
        <w:spacing w:line="240" w:lineRule="auto"/>
        <w:contextualSpacing/>
        <w:rPr>
          <w:rFonts w:ascii="Garamond" w:hAnsi="Garamond"/>
          <w:sz w:val="24"/>
          <w:szCs w:val="24"/>
        </w:rPr>
      </w:pPr>
      <w:r w:rsidRPr="009A6E55">
        <w:rPr>
          <w:rFonts w:ascii="Garamond" w:hAnsi="Garamond"/>
          <w:sz w:val="24"/>
          <w:szCs w:val="24"/>
        </w:rPr>
        <w:t>_________</w:t>
      </w:r>
      <w:r w:rsidR="009A6E55">
        <w:rPr>
          <w:rFonts w:ascii="Garamond" w:hAnsi="Garamond"/>
          <w:sz w:val="24"/>
          <w:szCs w:val="24"/>
        </w:rPr>
        <w:t>___________</w:t>
      </w:r>
      <w:r w:rsidRPr="009A6E55">
        <w:rPr>
          <w:rFonts w:ascii="Garamond" w:hAnsi="Garamond"/>
          <w:sz w:val="24"/>
          <w:szCs w:val="24"/>
        </w:rPr>
        <w:t xml:space="preserve">_________________________________________________________.  </w:t>
      </w:r>
    </w:p>
    <w:p w:rsidR="00C86C34" w:rsidRDefault="00C86C34" w:rsidP="00A52A0E">
      <w:pPr>
        <w:spacing w:line="240" w:lineRule="auto"/>
        <w:contextualSpacing/>
        <w:rPr>
          <w:rFonts w:ascii="Garamond" w:hAnsi="Garamond"/>
          <w:sz w:val="28"/>
          <w:szCs w:val="28"/>
        </w:rPr>
      </w:pPr>
    </w:p>
    <w:p w:rsidR="00C86C34" w:rsidRDefault="00C86C34" w:rsidP="00C86C34">
      <w:pPr>
        <w:spacing w:line="240" w:lineRule="auto"/>
        <w:contextualSpacing/>
        <w:rPr>
          <w:rFonts w:ascii="Garamond" w:hAnsi="Garamond"/>
          <w:b/>
          <w:sz w:val="28"/>
          <w:szCs w:val="28"/>
        </w:rPr>
      </w:pPr>
      <w:r>
        <w:rPr>
          <w:rFonts w:ascii="Garamond" w:hAnsi="Garamond"/>
          <w:b/>
          <w:sz w:val="28"/>
          <w:szCs w:val="28"/>
        </w:rPr>
        <w:t xml:space="preserve">First Piece of Evidence: </w:t>
      </w:r>
    </w:p>
    <w:p w:rsidR="00C86C34" w:rsidRPr="009A6E55" w:rsidRDefault="00C86C34" w:rsidP="00C86C34">
      <w:pPr>
        <w:spacing w:line="240" w:lineRule="auto"/>
        <w:contextualSpacing/>
        <w:rPr>
          <w:rFonts w:ascii="Garamond" w:hAnsi="Garamond"/>
          <w:sz w:val="24"/>
          <w:szCs w:val="24"/>
        </w:rPr>
      </w:pPr>
      <w:r w:rsidRPr="009A6E55">
        <w:rPr>
          <w:rFonts w:ascii="Garamond" w:hAnsi="Garamond"/>
          <w:sz w:val="24"/>
          <w:szCs w:val="24"/>
        </w:rPr>
        <w:t>According to the Reverend Martin Luther King, Jr., in his “Power of Non-Violence Speech” on April 4, 1957, “The end of violence or the aftermath of violence is bitterness. The aftermath of nonviolence is reconciliation and the creation of a beloved community. A boycott is never an end within itself. It is merely a means to awaken a sense of shame within the oppressor but the end is reconciliation, the end is redemption.”</w:t>
      </w:r>
    </w:p>
    <w:p w:rsidR="00C86C34" w:rsidRDefault="00C86C34" w:rsidP="00C86C34">
      <w:pPr>
        <w:spacing w:line="240" w:lineRule="auto"/>
        <w:contextualSpacing/>
        <w:rPr>
          <w:rFonts w:ascii="Garamond" w:hAnsi="Garamond"/>
          <w:sz w:val="28"/>
          <w:szCs w:val="28"/>
        </w:rPr>
      </w:pPr>
    </w:p>
    <w:p w:rsidR="00C86C34" w:rsidRPr="00C86C34" w:rsidRDefault="00C86C34" w:rsidP="00C86C34">
      <w:pPr>
        <w:spacing w:line="240" w:lineRule="auto"/>
        <w:contextualSpacing/>
        <w:rPr>
          <w:rFonts w:ascii="Garamond" w:hAnsi="Garamond"/>
          <w:b/>
          <w:sz w:val="28"/>
          <w:szCs w:val="28"/>
        </w:rPr>
      </w:pPr>
      <w:r>
        <w:rPr>
          <w:rFonts w:ascii="Garamond" w:hAnsi="Garamond"/>
          <w:b/>
          <w:sz w:val="28"/>
          <w:szCs w:val="28"/>
        </w:rPr>
        <w:t xml:space="preserve">Reasoning: </w:t>
      </w:r>
    </w:p>
    <w:p w:rsidR="00C86C34" w:rsidRPr="00C86C34" w:rsidRDefault="00C86C34" w:rsidP="00A52A0E">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21771</wp:posOffset>
                </wp:positionH>
                <wp:positionV relativeFrom="paragraph">
                  <wp:posOffset>61867</wp:posOffset>
                </wp:positionV>
                <wp:extent cx="6323965" cy="1360714"/>
                <wp:effectExtent l="0" t="0" r="19685" b="11430"/>
                <wp:wrapNone/>
                <wp:docPr id="8" name="Rectangle 8"/>
                <wp:cNvGraphicFramePr/>
                <a:graphic xmlns:a="http://schemas.openxmlformats.org/drawingml/2006/main">
                  <a:graphicData uri="http://schemas.microsoft.com/office/word/2010/wordprocessingShape">
                    <wps:wsp>
                      <wps:cNvSpPr/>
                      <wps:spPr>
                        <a:xfrm>
                          <a:off x="0" y="0"/>
                          <a:ext cx="6323965" cy="1360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4F00D0" id="Rectangle 8" o:spid="_x0000_s1026" style="position:absolute;margin-left:1.7pt;margin-top:4.85pt;width:497.95pt;height:10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" filled="f" strokecolor="#1f4d78 [1604]" strokeweight="1pt"/>
            </w:pict>
          </mc:Fallback>
        </mc:AlternateContent>
      </w:r>
    </w:p>
    <w:p w:rsidR="00A52A0E" w:rsidRDefault="00A52A0E" w:rsidP="00A52A0E">
      <w:pPr>
        <w:spacing w:after="0" w:line="240" w:lineRule="auto"/>
        <w:rPr>
          <w:rFonts w:ascii="Garamond" w:hAnsi="Garamond"/>
          <w:sz w:val="24"/>
          <w:szCs w:val="24"/>
        </w:rPr>
      </w:pPr>
    </w:p>
    <w:p w:rsidR="00A52A0E" w:rsidRDefault="00A52A0E" w:rsidP="00A52A0E">
      <w:pPr>
        <w:spacing w:line="240" w:lineRule="auto"/>
        <w:contextualSpacing/>
        <w:rPr>
          <w:rFonts w:ascii="Garamond" w:hAnsi="Garamond"/>
          <w:b/>
          <w:sz w:val="24"/>
          <w:szCs w:val="24"/>
          <w:u w:val="single"/>
        </w:rPr>
      </w:pPr>
    </w:p>
    <w:p w:rsidR="00A52A0E" w:rsidRDefault="00A52A0E" w:rsidP="00A52A0E">
      <w:pPr>
        <w:spacing w:line="240" w:lineRule="auto"/>
        <w:contextualSpacing/>
        <w:rPr>
          <w:rFonts w:ascii="Garamond" w:hAnsi="Garamond"/>
          <w:b/>
          <w:sz w:val="24"/>
          <w:szCs w:val="24"/>
          <w:u w:val="single"/>
        </w:rPr>
      </w:pPr>
    </w:p>
    <w:p w:rsidR="004F6402" w:rsidRDefault="004F6402" w:rsidP="00A52A0E">
      <w:pPr>
        <w:spacing w:line="240" w:lineRule="auto"/>
        <w:contextualSpacing/>
        <w:rPr>
          <w:rFonts w:ascii="Garamond" w:hAnsi="Garamond"/>
          <w:sz w:val="40"/>
          <w:szCs w:val="40"/>
        </w:rPr>
      </w:pPr>
    </w:p>
    <w:p w:rsidR="00C86C34" w:rsidRDefault="00C86C34" w:rsidP="00A52A0E">
      <w:pPr>
        <w:spacing w:line="240" w:lineRule="auto"/>
        <w:contextualSpacing/>
        <w:rPr>
          <w:rFonts w:ascii="Garamond" w:hAnsi="Garamond"/>
          <w:sz w:val="40"/>
          <w:szCs w:val="40"/>
        </w:rPr>
      </w:pPr>
    </w:p>
    <w:p w:rsidR="00C86C34" w:rsidRDefault="00C86C34" w:rsidP="00A52A0E">
      <w:pPr>
        <w:spacing w:line="240" w:lineRule="auto"/>
        <w:contextualSpacing/>
        <w:rPr>
          <w:rFonts w:ascii="Garamond" w:hAnsi="Garamond"/>
          <w:sz w:val="40"/>
          <w:szCs w:val="40"/>
        </w:rPr>
      </w:pPr>
    </w:p>
    <w:p w:rsidR="009A6E55" w:rsidRDefault="009A6E55" w:rsidP="009A6E55">
      <w:pPr>
        <w:spacing w:line="240" w:lineRule="auto"/>
        <w:contextualSpacing/>
        <w:rPr>
          <w:rFonts w:ascii="Garamond" w:hAnsi="Garamond"/>
          <w:b/>
          <w:sz w:val="28"/>
          <w:szCs w:val="28"/>
        </w:rPr>
      </w:pPr>
      <w:r>
        <w:rPr>
          <w:rFonts w:ascii="Garamond" w:hAnsi="Garamond"/>
          <w:b/>
          <w:sz w:val="28"/>
          <w:szCs w:val="28"/>
        </w:rPr>
        <w:t xml:space="preserve">Second Piece of Evidence: </w:t>
      </w:r>
    </w:p>
    <w:p w:rsidR="009A6E55" w:rsidRDefault="009A6E55" w:rsidP="009A6E55">
      <w:pPr>
        <w:spacing w:line="240" w:lineRule="auto"/>
        <w:contextualSpacing/>
        <w:rPr>
          <w:rFonts w:ascii="Garamond" w:hAnsi="Garamond"/>
          <w:sz w:val="24"/>
          <w:szCs w:val="24"/>
        </w:rPr>
      </w:pPr>
      <w:r w:rsidRPr="009A6E55">
        <w:rPr>
          <w:rFonts w:ascii="Garamond" w:hAnsi="Garamond"/>
          <w:sz w:val="24"/>
          <w:szCs w:val="24"/>
        </w:rPr>
        <w:t>King also made this powerful statement in his “I Have a Dream” speech on the Capitol Mall on August 28, 1963.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9A6E55" w:rsidRPr="009A6E55" w:rsidRDefault="009A6E55" w:rsidP="009A6E55">
      <w:pPr>
        <w:spacing w:line="240" w:lineRule="auto"/>
        <w:contextualSpacing/>
        <w:rPr>
          <w:rFonts w:ascii="Garamond" w:hAnsi="Garamond"/>
          <w:sz w:val="24"/>
          <w:szCs w:val="24"/>
        </w:rPr>
      </w:pPr>
    </w:p>
    <w:p w:rsidR="009A6E55" w:rsidRPr="009A6E55" w:rsidRDefault="009A6E55" w:rsidP="009A6E55">
      <w:pPr>
        <w:spacing w:line="240" w:lineRule="auto"/>
        <w:contextualSpacing/>
        <w:rPr>
          <w:rFonts w:ascii="Garamond" w:hAnsi="Garamond"/>
          <w:sz w:val="24"/>
          <w:szCs w:val="24"/>
        </w:rPr>
      </w:pPr>
      <w:r>
        <w:rPr>
          <w:rFonts w:ascii="Garamond" w:hAnsi="Garamond"/>
          <w:b/>
          <w:sz w:val="28"/>
          <w:szCs w:val="28"/>
        </w:rPr>
        <w:t xml:space="preserve">Reasoning: </w:t>
      </w:r>
    </w:p>
    <w:p w:rsidR="009A6E55" w:rsidRPr="00C86C34" w:rsidRDefault="009A6E55" w:rsidP="009A6E55">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1312" behindDoc="0" locked="0" layoutInCell="1" allowOverlap="1" wp14:anchorId="408FCA71" wp14:editId="6756172E">
                <wp:simplePos x="0" y="0"/>
                <wp:positionH relativeFrom="column">
                  <wp:posOffset>21771</wp:posOffset>
                </wp:positionH>
                <wp:positionV relativeFrom="paragraph">
                  <wp:posOffset>61867</wp:posOffset>
                </wp:positionV>
                <wp:extent cx="6323965" cy="1360714"/>
                <wp:effectExtent l="0" t="0" r="19685" b="11430"/>
                <wp:wrapNone/>
                <wp:docPr id="9" name="Rectangle 9"/>
                <wp:cNvGraphicFramePr/>
                <a:graphic xmlns:a="http://schemas.openxmlformats.org/drawingml/2006/main">
                  <a:graphicData uri="http://schemas.microsoft.com/office/word/2010/wordprocessingShape">
                    <wps:wsp>
                      <wps:cNvSpPr/>
                      <wps:spPr>
                        <a:xfrm>
                          <a:off x="0" y="0"/>
                          <a:ext cx="6323965" cy="1360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ED0D2E" id="Rectangle 9" o:spid="_x0000_s1026" style="position:absolute;margin-left:1.7pt;margin-top:4.85pt;width:497.95pt;height:107.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" filled="f" strokecolor="#1f4d78 [1604]" strokeweight="1pt"/>
            </w:pict>
          </mc:Fallback>
        </mc:AlternateContent>
      </w:r>
    </w:p>
    <w:p w:rsidR="009A6E55" w:rsidRDefault="009A6E55" w:rsidP="009A6E55">
      <w:pPr>
        <w:spacing w:after="0" w:line="240" w:lineRule="auto"/>
        <w:rPr>
          <w:rFonts w:ascii="Garamond" w:hAnsi="Garamond"/>
          <w:sz w:val="24"/>
          <w:szCs w:val="24"/>
        </w:rPr>
      </w:pPr>
    </w:p>
    <w:p w:rsidR="009A6E55" w:rsidRDefault="009A6E55" w:rsidP="009A6E55">
      <w:pPr>
        <w:spacing w:line="240" w:lineRule="auto"/>
        <w:contextualSpacing/>
        <w:rPr>
          <w:rFonts w:ascii="Garamond" w:hAnsi="Garamond"/>
          <w:b/>
          <w:sz w:val="24"/>
          <w:szCs w:val="24"/>
          <w:u w:val="single"/>
        </w:rPr>
      </w:pPr>
    </w:p>
    <w:p w:rsidR="009A6E55" w:rsidRDefault="009A6E55" w:rsidP="009A6E55">
      <w:pPr>
        <w:spacing w:line="240" w:lineRule="auto"/>
        <w:contextualSpacing/>
        <w:rPr>
          <w:rFonts w:ascii="Garamond" w:hAnsi="Garamond"/>
          <w:b/>
          <w:sz w:val="24"/>
          <w:szCs w:val="24"/>
          <w:u w:val="single"/>
        </w:rPr>
      </w:pPr>
    </w:p>
    <w:p w:rsidR="00073DE7" w:rsidRDefault="007430FE" w:rsidP="00073DE7">
      <w:pPr>
        <w:spacing w:line="240" w:lineRule="auto"/>
        <w:contextualSpacing/>
        <w:rPr>
          <w:rFonts w:ascii="Garamond" w:hAnsi="Garamond"/>
          <w:sz w:val="28"/>
          <w:szCs w:val="28"/>
        </w:rPr>
      </w:pPr>
      <w:r>
        <w:rPr>
          <w:rFonts w:ascii="Garamond" w:hAnsi="Garamond"/>
          <w:b/>
          <w:sz w:val="28"/>
          <w:szCs w:val="28"/>
        </w:rPr>
        <w:lastRenderedPageBreak/>
        <w:t xml:space="preserve">Argumentative </w:t>
      </w:r>
      <w:r w:rsidR="00073DE7" w:rsidRPr="00C86C34">
        <w:rPr>
          <w:rFonts w:ascii="Garamond" w:hAnsi="Garamond"/>
          <w:b/>
          <w:sz w:val="28"/>
          <w:szCs w:val="28"/>
        </w:rPr>
        <w:t>Claim</w:t>
      </w:r>
      <w:r w:rsidR="00073DE7">
        <w:rPr>
          <w:rFonts w:ascii="Garamond" w:hAnsi="Garamond"/>
          <w:b/>
          <w:sz w:val="28"/>
          <w:szCs w:val="28"/>
        </w:rPr>
        <w:t xml:space="preserve"> 2</w:t>
      </w:r>
      <w:r w:rsidR="00073DE7" w:rsidRPr="00C86C34">
        <w:rPr>
          <w:rFonts w:ascii="Garamond" w:hAnsi="Garamond"/>
          <w:b/>
          <w:sz w:val="28"/>
          <w:szCs w:val="28"/>
        </w:rPr>
        <w:t>:</w:t>
      </w:r>
      <w:r w:rsidR="00073DE7">
        <w:rPr>
          <w:rFonts w:ascii="Garamond" w:hAnsi="Garamond"/>
          <w:sz w:val="28"/>
          <w:szCs w:val="28"/>
        </w:rPr>
        <w:t xml:space="preserve"> </w:t>
      </w:r>
    </w:p>
    <w:p w:rsidR="00073DE7" w:rsidRDefault="00073DE7" w:rsidP="00073DE7">
      <w:pPr>
        <w:spacing w:line="240" w:lineRule="auto"/>
        <w:contextualSpacing/>
        <w:rPr>
          <w:rFonts w:ascii="Garamond" w:hAnsi="Garamond"/>
          <w:sz w:val="24"/>
          <w:szCs w:val="24"/>
        </w:rPr>
      </w:pPr>
      <w:r>
        <w:rPr>
          <w:rFonts w:ascii="Garamond" w:hAnsi="Garamond"/>
          <w:sz w:val="24"/>
          <w:szCs w:val="24"/>
        </w:rPr>
        <w:t>In addition to ___________________________________________________, another</w:t>
      </w:r>
      <w:r w:rsidRPr="009A6E55">
        <w:rPr>
          <w:rFonts w:ascii="Garamond" w:hAnsi="Garamond"/>
          <w:sz w:val="24"/>
          <w:szCs w:val="24"/>
        </w:rPr>
        <w:t xml:space="preserve"> </w:t>
      </w:r>
      <w:r>
        <w:rPr>
          <w:rFonts w:ascii="Garamond" w:hAnsi="Garamond"/>
          <w:sz w:val="24"/>
          <w:szCs w:val="24"/>
        </w:rPr>
        <w:t>significant</w:t>
      </w:r>
      <w:r w:rsidRPr="009A6E55">
        <w:rPr>
          <w:rFonts w:ascii="Garamond" w:hAnsi="Garamond"/>
          <w:sz w:val="24"/>
          <w:szCs w:val="24"/>
        </w:rPr>
        <w:t xml:space="preserve"> </w:t>
      </w:r>
    </w:p>
    <w:p w:rsidR="00073DE7" w:rsidRDefault="00073DE7" w:rsidP="00073DE7">
      <w:pPr>
        <w:spacing w:line="240" w:lineRule="auto"/>
        <w:contextualSpacing/>
        <w:rPr>
          <w:rFonts w:ascii="Garamond" w:hAnsi="Garamond"/>
          <w:sz w:val="24"/>
          <w:szCs w:val="24"/>
        </w:rPr>
      </w:pPr>
    </w:p>
    <w:p w:rsidR="00073DE7" w:rsidRPr="009A6E55" w:rsidRDefault="00073DE7" w:rsidP="00073DE7">
      <w:pPr>
        <w:spacing w:line="240" w:lineRule="auto"/>
        <w:contextualSpacing/>
        <w:rPr>
          <w:rFonts w:ascii="Garamond" w:hAnsi="Garamond"/>
          <w:sz w:val="24"/>
          <w:szCs w:val="24"/>
        </w:rPr>
      </w:pPr>
      <w:r w:rsidRPr="009A6E55">
        <w:rPr>
          <w:rFonts w:ascii="Garamond" w:hAnsi="Garamond"/>
          <w:sz w:val="24"/>
          <w:szCs w:val="24"/>
        </w:rPr>
        <w:t>reason that civil diso</w:t>
      </w:r>
      <w:r>
        <w:rPr>
          <w:rFonts w:ascii="Garamond" w:hAnsi="Garamond"/>
          <w:sz w:val="24"/>
          <w:szCs w:val="24"/>
        </w:rPr>
        <w:t xml:space="preserve">bedience was more effective strategically is </w:t>
      </w:r>
      <w:r w:rsidRPr="009A6E55">
        <w:rPr>
          <w:rFonts w:ascii="Garamond" w:hAnsi="Garamond"/>
          <w:sz w:val="24"/>
          <w:szCs w:val="24"/>
        </w:rPr>
        <w:t>that _______________</w:t>
      </w:r>
      <w:r>
        <w:rPr>
          <w:rFonts w:ascii="Garamond" w:hAnsi="Garamond"/>
          <w:sz w:val="24"/>
          <w:szCs w:val="24"/>
        </w:rPr>
        <w:t>__________</w:t>
      </w:r>
    </w:p>
    <w:p w:rsidR="00073DE7" w:rsidRPr="009A6E55" w:rsidRDefault="00073DE7" w:rsidP="00073DE7">
      <w:pPr>
        <w:spacing w:line="240" w:lineRule="auto"/>
        <w:contextualSpacing/>
        <w:rPr>
          <w:rFonts w:ascii="Garamond" w:hAnsi="Garamond"/>
          <w:sz w:val="24"/>
          <w:szCs w:val="24"/>
        </w:rPr>
      </w:pPr>
    </w:p>
    <w:p w:rsidR="00073DE7" w:rsidRPr="009A6E55" w:rsidRDefault="00073DE7" w:rsidP="00073DE7">
      <w:pPr>
        <w:spacing w:line="240" w:lineRule="auto"/>
        <w:contextualSpacing/>
        <w:rPr>
          <w:rFonts w:ascii="Garamond" w:hAnsi="Garamond"/>
          <w:sz w:val="24"/>
          <w:szCs w:val="24"/>
        </w:rPr>
      </w:pPr>
      <w:r w:rsidRPr="009A6E55">
        <w:rPr>
          <w:rFonts w:ascii="Garamond" w:hAnsi="Garamond"/>
          <w:sz w:val="24"/>
          <w:szCs w:val="24"/>
        </w:rPr>
        <w:t>__________________________________________________________________</w:t>
      </w:r>
      <w:r>
        <w:rPr>
          <w:rFonts w:ascii="Garamond" w:hAnsi="Garamond"/>
          <w:sz w:val="24"/>
          <w:szCs w:val="24"/>
        </w:rPr>
        <w:t>____________</w:t>
      </w:r>
    </w:p>
    <w:p w:rsidR="00073DE7" w:rsidRPr="009A6E55" w:rsidRDefault="00073DE7" w:rsidP="00073DE7">
      <w:pPr>
        <w:spacing w:line="240" w:lineRule="auto"/>
        <w:contextualSpacing/>
        <w:rPr>
          <w:rFonts w:ascii="Garamond" w:hAnsi="Garamond"/>
          <w:sz w:val="24"/>
          <w:szCs w:val="24"/>
        </w:rPr>
      </w:pPr>
    </w:p>
    <w:p w:rsidR="00073DE7" w:rsidRPr="009A6E55" w:rsidRDefault="00073DE7" w:rsidP="00073DE7">
      <w:pPr>
        <w:spacing w:line="240" w:lineRule="auto"/>
        <w:contextualSpacing/>
        <w:rPr>
          <w:rFonts w:ascii="Garamond" w:hAnsi="Garamond"/>
          <w:sz w:val="24"/>
          <w:szCs w:val="24"/>
        </w:rPr>
      </w:pPr>
      <w:r w:rsidRPr="009A6E55">
        <w:rPr>
          <w:rFonts w:ascii="Garamond" w:hAnsi="Garamond"/>
          <w:sz w:val="24"/>
          <w:szCs w:val="24"/>
        </w:rPr>
        <w:t>_________</w:t>
      </w:r>
      <w:r>
        <w:rPr>
          <w:rFonts w:ascii="Garamond" w:hAnsi="Garamond"/>
          <w:sz w:val="24"/>
          <w:szCs w:val="24"/>
        </w:rPr>
        <w:t>___________</w:t>
      </w:r>
      <w:r w:rsidRPr="009A6E55">
        <w:rPr>
          <w:rFonts w:ascii="Garamond" w:hAnsi="Garamond"/>
          <w:sz w:val="24"/>
          <w:szCs w:val="24"/>
        </w:rPr>
        <w:t xml:space="preserve">_________________________________________________________.  </w:t>
      </w:r>
    </w:p>
    <w:p w:rsidR="00073DE7" w:rsidRDefault="00073DE7" w:rsidP="00073DE7">
      <w:pPr>
        <w:spacing w:line="240" w:lineRule="auto"/>
        <w:contextualSpacing/>
        <w:rPr>
          <w:rFonts w:ascii="Garamond" w:hAnsi="Garamond"/>
          <w:sz w:val="28"/>
          <w:szCs w:val="28"/>
        </w:rPr>
      </w:pPr>
    </w:p>
    <w:p w:rsidR="00073DE7" w:rsidRDefault="00073DE7" w:rsidP="00073DE7">
      <w:pPr>
        <w:spacing w:line="240" w:lineRule="auto"/>
        <w:contextualSpacing/>
        <w:rPr>
          <w:rFonts w:ascii="Garamond" w:hAnsi="Garamond"/>
          <w:b/>
          <w:sz w:val="28"/>
          <w:szCs w:val="28"/>
        </w:rPr>
      </w:pPr>
      <w:r>
        <w:rPr>
          <w:rFonts w:ascii="Garamond" w:hAnsi="Garamond"/>
          <w:b/>
          <w:sz w:val="28"/>
          <w:szCs w:val="28"/>
        </w:rPr>
        <w:t xml:space="preserve">First Piece of Evidence: </w:t>
      </w:r>
    </w:p>
    <w:p w:rsidR="00073DE7" w:rsidRPr="009A6E55" w:rsidRDefault="003D2B27" w:rsidP="00073DE7">
      <w:pPr>
        <w:spacing w:line="240" w:lineRule="auto"/>
        <w:contextualSpacing/>
        <w:rPr>
          <w:rFonts w:ascii="Garamond" w:hAnsi="Garamond"/>
          <w:sz w:val="24"/>
          <w:szCs w:val="24"/>
        </w:rPr>
      </w:pPr>
      <w:r>
        <w:rPr>
          <w:rFonts w:ascii="Garamond" w:hAnsi="Garamond"/>
          <w:sz w:val="24"/>
          <w:szCs w:val="24"/>
        </w:rPr>
        <w:t xml:space="preserve">In Martin Luther King’s famous “Letter from a Birmingham Jail,” written while he was incarcerated for protesting segregation in Alabama in April, 1963, King </w:t>
      </w:r>
      <w:r w:rsidR="00CB6B2C">
        <w:rPr>
          <w:rFonts w:ascii="Garamond" w:hAnsi="Garamond"/>
          <w:sz w:val="24"/>
          <w:szCs w:val="24"/>
        </w:rPr>
        <w:t xml:space="preserve">emphasized that racism is impossible to explain or have make sense to children.  </w:t>
      </w:r>
    </w:p>
    <w:p w:rsidR="00073DE7" w:rsidRDefault="00073DE7" w:rsidP="00073DE7">
      <w:pPr>
        <w:spacing w:line="240" w:lineRule="auto"/>
        <w:contextualSpacing/>
        <w:rPr>
          <w:rFonts w:ascii="Garamond" w:hAnsi="Garamond"/>
          <w:sz w:val="28"/>
          <w:szCs w:val="28"/>
        </w:rPr>
      </w:pPr>
    </w:p>
    <w:p w:rsidR="00073DE7" w:rsidRPr="00C86C34" w:rsidRDefault="00073DE7" w:rsidP="00073DE7">
      <w:pPr>
        <w:spacing w:line="240" w:lineRule="auto"/>
        <w:contextualSpacing/>
        <w:rPr>
          <w:rFonts w:ascii="Garamond" w:hAnsi="Garamond"/>
          <w:b/>
          <w:sz w:val="28"/>
          <w:szCs w:val="28"/>
        </w:rPr>
      </w:pPr>
      <w:r>
        <w:rPr>
          <w:rFonts w:ascii="Garamond" w:hAnsi="Garamond"/>
          <w:b/>
          <w:sz w:val="28"/>
          <w:szCs w:val="28"/>
        </w:rPr>
        <w:t xml:space="preserve">Reasoning: </w:t>
      </w:r>
    </w:p>
    <w:p w:rsidR="00073DE7" w:rsidRPr="00C86C34" w:rsidRDefault="00073DE7" w:rsidP="00073DE7">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3360" behindDoc="0" locked="0" layoutInCell="1" allowOverlap="1" wp14:anchorId="294DD56A" wp14:editId="2A0100CD">
                <wp:simplePos x="0" y="0"/>
                <wp:positionH relativeFrom="column">
                  <wp:posOffset>21771</wp:posOffset>
                </wp:positionH>
                <wp:positionV relativeFrom="paragraph">
                  <wp:posOffset>61867</wp:posOffset>
                </wp:positionV>
                <wp:extent cx="6323965" cy="1360714"/>
                <wp:effectExtent l="0" t="0" r="19685" b="11430"/>
                <wp:wrapNone/>
                <wp:docPr id="2" name="Rectangle 2"/>
                <wp:cNvGraphicFramePr/>
                <a:graphic xmlns:a="http://schemas.openxmlformats.org/drawingml/2006/main">
                  <a:graphicData uri="http://schemas.microsoft.com/office/word/2010/wordprocessingShape">
                    <wps:wsp>
                      <wps:cNvSpPr/>
                      <wps:spPr>
                        <a:xfrm>
                          <a:off x="0" y="0"/>
                          <a:ext cx="6323965" cy="1360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0713B9" id="Rectangle 2" o:spid="_x0000_s1026" style="position:absolute;margin-left:1.7pt;margin-top:4.85pt;width:497.95pt;height:10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" filled="f" strokecolor="#1f4d78 [1604]" strokeweight="1pt"/>
            </w:pict>
          </mc:Fallback>
        </mc:AlternateContent>
      </w:r>
    </w:p>
    <w:p w:rsidR="00073DE7" w:rsidRDefault="00073DE7" w:rsidP="00073DE7">
      <w:pPr>
        <w:spacing w:after="0" w:line="240" w:lineRule="auto"/>
        <w:rPr>
          <w:rFonts w:ascii="Garamond" w:hAnsi="Garamond"/>
          <w:sz w:val="24"/>
          <w:szCs w:val="24"/>
        </w:rPr>
      </w:pPr>
    </w:p>
    <w:p w:rsidR="00073DE7" w:rsidRDefault="00073DE7" w:rsidP="00073DE7">
      <w:pPr>
        <w:spacing w:line="240" w:lineRule="auto"/>
        <w:contextualSpacing/>
        <w:rPr>
          <w:rFonts w:ascii="Garamond" w:hAnsi="Garamond"/>
          <w:b/>
          <w:sz w:val="24"/>
          <w:szCs w:val="24"/>
          <w:u w:val="single"/>
        </w:rPr>
      </w:pPr>
    </w:p>
    <w:p w:rsidR="00073DE7" w:rsidRDefault="00073DE7" w:rsidP="00073DE7">
      <w:pPr>
        <w:spacing w:line="240" w:lineRule="auto"/>
        <w:contextualSpacing/>
        <w:rPr>
          <w:rFonts w:ascii="Garamond" w:hAnsi="Garamond"/>
          <w:b/>
          <w:sz w:val="24"/>
          <w:szCs w:val="24"/>
          <w:u w:val="single"/>
        </w:rPr>
      </w:pPr>
    </w:p>
    <w:p w:rsidR="00073DE7" w:rsidRDefault="00073DE7" w:rsidP="00073DE7">
      <w:pPr>
        <w:spacing w:line="240" w:lineRule="auto"/>
        <w:contextualSpacing/>
        <w:rPr>
          <w:rFonts w:ascii="Garamond" w:hAnsi="Garamond"/>
          <w:sz w:val="40"/>
          <w:szCs w:val="40"/>
        </w:rPr>
      </w:pPr>
    </w:p>
    <w:p w:rsidR="00073DE7" w:rsidRDefault="00073DE7" w:rsidP="00073DE7">
      <w:pPr>
        <w:spacing w:line="240" w:lineRule="auto"/>
        <w:contextualSpacing/>
        <w:rPr>
          <w:rFonts w:ascii="Garamond" w:hAnsi="Garamond"/>
          <w:sz w:val="40"/>
          <w:szCs w:val="40"/>
        </w:rPr>
      </w:pPr>
    </w:p>
    <w:p w:rsidR="00073DE7" w:rsidRDefault="00073DE7" w:rsidP="00073DE7">
      <w:pPr>
        <w:spacing w:line="240" w:lineRule="auto"/>
        <w:contextualSpacing/>
        <w:rPr>
          <w:rFonts w:ascii="Garamond" w:hAnsi="Garamond"/>
          <w:sz w:val="40"/>
          <w:szCs w:val="40"/>
        </w:rPr>
      </w:pPr>
    </w:p>
    <w:p w:rsidR="00073DE7" w:rsidRDefault="00073DE7" w:rsidP="00073DE7">
      <w:pPr>
        <w:spacing w:line="240" w:lineRule="auto"/>
        <w:contextualSpacing/>
        <w:rPr>
          <w:rFonts w:ascii="Garamond" w:hAnsi="Garamond"/>
          <w:b/>
          <w:sz w:val="28"/>
          <w:szCs w:val="28"/>
        </w:rPr>
      </w:pPr>
      <w:r>
        <w:rPr>
          <w:rFonts w:ascii="Garamond" w:hAnsi="Garamond"/>
          <w:b/>
          <w:sz w:val="28"/>
          <w:szCs w:val="28"/>
        </w:rPr>
        <w:t xml:space="preserve">Second Piece of Evidence: </w:t>
      </w:r>
    </w:p>
    <w:p w:rsidR="00073DE7" w:rsidRDefault="00CB6B2C" w:rsidP="00073DE7">
      <w:pPr>
        <w:spacing w:line="240" w:lineRule="auto"/>
        <w:contextualSpacing/>
        <w:rPr>
          <w:rFonts w:ascii="Garamond" w:hAnsi="Garamond"/>
          <w:sz w:val="24"/>
          <w:szCs w:val="24"/>
        </w:rPr>
      </w:pPr>
      <w:r>
        <w:rPr>
          <w:rFonts w:ascii="Garamond" w:hAnsi="Garamond"/>
          <w:sz w:val="24"/>
          <w:szCs w:val="24"/>
        </w:rPr>
        <w:t xml:space="preserve">Later that same year, </w:t>
      </w:r>
      <w:r w:rsidR="00073DE7" w:rsidRPr="009A6E55">
        <w:rPr>
          <w:rFonts w:ascii="Garamond" w:hAnsi="Garamond"/>
          <w:sz w:val="24"/>
          <w:szCs w:val="24"/>
        </w:rPr>
        <w:t xml:space="preserve">King </w:t>
      </w:r>
      <w:r>
        <w:rPr>
          <w:rFonts w:ascii="Garamond" w:hAnsi="Garamond"/>
          <w:sz w:val="24"/>
          <w:szCs w:val="24"/>
        </w:rPr>
        <w:t>again in his</w:t>
      </w:r>
      <w:r w:rsidR="00073DE7" w:rsidRPr="009A6E55">
        <w:rPr>
          <w:rFonts w:ascii="Garamond" w:hAnsi="Garamond"/>
          <w:sz w:val="24"/>
          <w:szCs w:val="24"/>
        </w:rPr>
        <w:t xml:space="preserve"> “I Have a Dream” speech </w:t>
      </w:r>
      <w:r>
        <w:rPr>
          <w:rFonts w:ascii="Garamond" w:hAnsi="Garamond"/>
          <w:sz w:val="24"/>
          <w:szCs w:val="24"/>
        </w:rPr>
        <w:t>developed this very famous metaphor. “</w:t>
      </w:r>
      <w:r w:rsidRPr="00D771CE">
        <w:rPr>
          <w:rFonts w:ascii="Garamond" w:hAnsi="Garamond"/>
          <w:sz w:val="24"/>
          <w:szCs w:val="24"/>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 It is obvious today that America has defaulted on this promissory note insofar as her citizens of color are concerned. Instead of honoring this sacred obligation, America has given the Negro people a bad ch</w:t>
      </w:r>
      <w:r>
        <w:rPr>
          <w:rFonts w:ascii="Garamond" w:hAnsi="Garamond"/>
          <w:sz w:val="24"/>
          <w:szCs w:val="24"/>
        </w:rPr>
        <w:t>eck which has come back marked ‘insufficient funds.’</w:t>
      </w:r>
      <w:r w:rsidRPr="00D771CE">
        <w:rPr>
          <w:rFonts w:ascii="Garamond" w:hAnsi="Garamond"/>
          <w:sz w:val="24"/>
          <w:szCs w:val="24"/>
        </w:rPr>
        <w:t xml:space="preserve"> But we refuse to believe that the bank of justice is bankrupt.</w:t>
      </w:r>
      <w:r>
        <w:rPr>
          <w:rFonts w:ascii="Garamond" w:hAnsi="Garamond"/>
          <w:sz w:val="24"/>
          <w:szCs w:val="24"/>
        </w:rPr>
        <w:t>”</w:t>
      </w:r>
    </w:p>
    <w:p w:rsidR="00073DE7" w:rsidRPr="009A6E55" w:rsidRDefault="00073DE7" w:rsidP="00073DE7">
      <w:pPr>
        <w:spacing w:line="240" w:lineRule="auto"/>
        <w:contextualSpacing/>
        <w:rPr>
          <w:rFonts w:ascii="Garamond" w:hAnsi="Garamond"/>
          <w:sz w:val="24"/>
          <w:szCs w:val="24"/>
        </w:rPr>
      </w:pPr>
    </w:p>
    <w:p w:rsidR="00073DE7" w:rsidRPr="009A6E55" w:rsidRDefault="00073DE7" w:rsidP="00073DE7">
      <w:pPr>
        <w:spacing w:line="240" w:lineRule="auto"/>
        <w:contextualSpacing/>
        <w:rPr>
          <w:rFonts w:ascii="Garamond" w:hAnsi="Garamond"/>
          <w:sz w:val="24"/>
          <w:szCs w:val="24"/>
        </w:rPr>
      </w:pPr>
      <w:r>
        <w:rPr>
          <w:rFonts w:ascii="Garamond" w:hAnsi="Garamond"/>
          <w:b/>
          <w:sz w:val="28"/>
          <w:szCs w:val="28"/>
        </w:rPr>
        <w:t xml:space="preserve">Reasoning: </w:t>
      </w:r>
    </w:p>
    <w:p w:rsidR="00073DE7" w:rsidRPr="00C86C34" w:rsidRDefault="00073DE7" w:rsidP="00073DE7">
      <w:pPr>
        <w:spacing w:line="240" w:lineRule="auto"/>
        <w:contextualSpacing/>
        <w:rPr>
          <w:rFonts w:ascii="Garamond" w:hAnsi="Garamond"/>
          <w:b/>
          <w:sz w:val="28"/>
          <w:szCs w:val="28"/>
        </w:rPr>
      </w:pPr>
      <w:r>
        <w:rPr>
          <w:rFonts w:ascii="Garamond" w:hAnsi="Garamond"/>
          <w:b/>
          <w:noProof/>
          <w:sz w:val="28"/>
          <w:szCs w:val="28"/>
        </w:rPr>
        <mc:AlternateContent>
          <mc:Choice Requires="wps">
            <w:drawing>
              <wp:anchor distT="0" distB="0" distL="114300" distR="114300" simplePos="0" relativeHeight="251664384" behindDoc="0" locked="0" layoutInCell="1" allowOverlap="1" wp14:anchorId="03888248" wp14:editId="26FAB469">
                <wp:simplePos x="0" y="0"/>
                <wp:positionH relativeFrom="column">
                  <wp:posOffset>21771</wp:posOffset>
                </wp:positionH>
                <wp:positionV relativeFrom="paragraph">
                  <wp:posOffset>61867</wp:posOffset>
                </wp:positionV>
                <wp:extent cx="6323965" cy="1360714"/>
                <wp:effectExtent l="0" t="0" r="19685" b="11430"/>
                <wp:wrapNone/>
                <wp:docPr id="3" name="Rectangle 3"/>
                <wp:cNvGraphicFramePr/>
                <a:graphic xmlns:a="http://schemas.openxmlformats.org/drawingml/2006/main">
                  <a:graphicData uri="http://schemas.microsoft.com/office/word/2010/wordprocessingShape">
                    <wps:wsp>
                      <wps:cNvSpPr/>
                      <wps:spPr>
                        <a:xfrm>
                          <a:off x="0" y="0"/>
                          <a:ext cx="6323965" cy="13607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CC8A1" id="Rectangle 3" o:spid="_x0000_s1026" style="position:absolute;margin-left:1.7pt;margin-top:4.85pt;width:497.95pt;height:107.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" filled="f" strokecolor="#1f4d78 [1604]" strokeweight="1pt"/>
            </w:pict>
          </mc:Fallback>
        </mc:AlternateContent>
      </w:r>
    </w:p>
    <w:p w:rsidR="00073DE7" w:rsidRDefault="00073DE7" w:rsidP="00073DE7">
      <w:pPr>
        <w:spacing w:after="0" w:line="240" w:lineRule="auto"/>
        <w:rPr>
          <w:rFonts w:ascii="Garamond" w:hAnsi="Garamond"/>
          <w:sz w:val="24"/>
          <w:szCs w:val="24"/>
        </w:rPr>
      </w:pPr>
    </w:p>
    <w:p w:rsidR="00073DE7" w:rsidRDefault="00073DE7" w:rsidP="00073DE7">
      <w:pPr>
        <w:spacing w:line="240" w:lineRule="auto"/>
        <w:contextualSpacing/>
        <w:rPr>
          <w:rFonts w:ascii="Garamond" w:hAnsi="Garamond"/>
          <w:b/>
          <w:sz w:val="24"/>
          <w:szCs w:val="24"/>
          <w:u w:val="single"/>
        </w:rPr>
      </w:pPr>
    </w:p>
    <w:p w:rsidR="00073DE7" w:rsidRDefault="00073DE7" w:rsidP="00073DE7">
      <w:pPr>
        <w:spacing w:line="240" w:lineRule="auto"/>
        <w:contextualSpacing/>
        <w:rPr>
          <w:rFonts w:ascii="Garamond" w:hAnsi="Garamond"/>
          <w:b/>
          <w:sz w:val="24"/>
          <w:szCs w:val="24"/>
          <w:u w:val="single"/>
        </w:rPr>
      </w:pPr>
    </w:p>
    <w:p w:rsidR="00CB6B2C" w:rsidRDefault="00CB6B2C" w:rsidP="00CB6B2C">
      <w:pPr>
        <w:spacing w:line="240" w:lineRule="auto"/>
        <w:contextualSpacing/>
        <w:rPr>
          <w:rFonts w:ascii="Garamond" w:hAnsi="Garamond"/>
          <w:b/>
          <w:sz w:val="28"/>
          <w:szCs w:val="28"/>
        </w:rPr>
      </w:pPr>
      <w:r>
        <w:rPr>
          <w:rFonts w:ascii="Garamond" w:hAnsi="Garamond"/>
          <w:b/>
          <w:sz w:val="28"/>
          <w:szCs w:val="28"/>
        </w:rPr>
        <w:lastRenderedPageBreak/>
        <w:t>II.  Counter-Argument and Refutation</w:t>
      </w:r>
    </w:p>
    <w:p w:rsidR="00CB6B2C" w:rsidRDefault="00CB6B2C" w:rsidP="00CB6B2C">
      <w:pPr>
        <w:spacing w:line="240" w:lineRule="auto"/>
        <w:contextualSpacing/>
        <w:rPr>
          <w:rFonts w:ascii="Garamond" w:hAnsi="Garamond"/>
          <w:b/>
          <w:sz w:val="28"/>
          <w:szCs w:val="28"/>
        </w:rPr>
      </w:pPr>
    </w:p>
    <w:p w:rsidR="00CB6B2C" w:rsidRDefault="00CB6B2C" w:rsidP="00CB6B2C">
      <w:pPr>
        <w:spacing w:line="240" w:lineRule="auto"/>
        <w:contextualSpacing/>
        <w:rPr>
          <w:rFonts w:ascii="Garamond" w:hAnsi="Garamond"/>
          <w:sz w:val="24"/>
          <w:szCs w:val="24"/>
        </w:rPr>
      </w:pPr>
      <w:r>
        <w:rPr>
          <w:rFonts w:ascii="Garamond" w:hAnsi="Garamond"/>
          <w:sz w:val="24"/>
          <w:szCs w:val="24"/>
        </w:rPr>
        <w:t xml:space="preserve">Compelling, effective academic argumentation includes consideration of the best reasons those who might disagree have for their position.  These contrary reasons are called “counter-arguments.”  Writers and speakers include counter-arguments in their own argumentation because they want the reader or listener to understand that other views have been considered, and that the arguments being advanced are subject to the testing and tempering that comes from engagement with the strongest points of skeptics or those who disagree.  Counter-arguments also need to be responded to and answered – a process in argumentation called “refutation.”  </w:t>
      </w:r>
    </w:p>
    <w:p w:rsidR="00CB6B2C" w:rsidRDefault="00CB6B2C" w:rsidP="00CB6B2C">
      <w:pPr>
        <w:spacing w:line="240" w:lineRule="auto"/>
        <w:contextualSpacing/>
        <w:rPr>
          <w:rFonts w:ascii="Garamond" w:hAnsi="Garamond"/>
          <w:sz w:val="24"/>
          <w:szCs w:val="24"/>
        </w:rPr>
      </w:pPr>
    </w:p>
    <w:p w:rsidR="00CB6B2C" w:rsidRDefault="00377D31" w:rsidP="00CB6B2C">
      <w:pPr>
        <w:spacing w:line="240" w:lineRule="auto"/>
        <w:contextualSpacing/>
        <w:rPr>
          <w:rFonts w:ascii="Garamond" w:hAnsi="Garamond"/>
          <w:sz w:val="24"/>
          <w:szCs w:val="24"/>
        </w:rPr>
      </w:pPr>
      <w:r>
        <w:rPr>
          <w:rFonts w:ascii="Garamond" w:hAnsi="Garamond"/>
          <w:sz w:val="24"/>
          <w:szCs w:val="24"/>
        </w:rPr>
        <w:t>For this part of the exam, a</w:t>
      </w:r>
      <w:r w:rsidR="00977E50">
        <w:rPr>
          <w:rFonts w:ascii="Garamond" w:hAnsi="Garamond"/>
          <w:sz w:val="24"/>
          <w:szCs w:val="24"/>
        </w:rPr>
        <w:t xml:space="preserve">ssume that you are arguing for the position that says that radical militancy would have been a more effective Civil Rights strategy than civil disobedience.  </w:t>
      </w:r>
    </w:p>
    <w:p w:rsidR="00977E50" w:rsidRDefault="00977E50" w:rsidP="00CB6B2C">
      <w:pPr>
        <w:spacing w:line="240" w:lineRule="auto"/>
        <w:contextualSpacing/>
        <w:rPr>
          <w:rFonts w:ascii="Garamond" w:hAnsi="Garamond"/>
          <w:sz w:val="24"/>
          <w:szCs w:val="24"/>
        </w:rPr>
      </w:pPr>
    </w:p>
    <w:p w:rsidR="00977E50" w:rsidRDefault="005A2630" w:rsidP="00CB6B2C">
      <w:pPr>
        <w:spacing w:line="240" w:lineRule="auto"/>
        <w:contextualSpacing/>
        <w:rPr>
          <w:rFonts w:ascii="Garamond" w:hAnsi="Garamond"/>
          <w:sz w:val="24"/>
          <w:szCs w:val="24"/>
        </w:rPr>
      </w:pPr>
      <w:r>
        <w:rPr>
          <w:rFonts w:ascii="Garamond" w:hAnsi="Garamond"/>
          <w:sz w:val="24"/>
          <w:szCs w:val="24"/>
        </w:rPr>
        <w:t xml:space="preserve">First, complete the counter-argument claim below, which is based on the evidence that follows it.  </w:t>
      </w:r>
    </w:p>
    <w:p w:rsidR="005A2630" w:rsidRDefault="005A2630" w:rsidP="00CB6B2C">
      <w:pPr>
        <w:spacing w:line="240" w:lineRule="auto"/>
        <w:contextualSpacing/>
        <w:rPr>
          <w:rFonts w:ascii="Garamond" w:hAnsi="Garamond"/>
          <w:sz w:val="24"/>
          <w:szCs w:val="24"/>
        </w:rPr>
      </w:pPr>
    </w:p>
    <w:p w:rsidR="005A2630" w:rsidRPr="005A2630" w:rsidRDefault="005A2630" w:rsidP="00CB6B2C">
      <w:pPr>
        <w:spacing w:line="240" w:lineRule="auto"/>
        <w:contextualSpacing/>
        <w:rPr>
          <w:rFonts w:ascii="Garamond" w:hAnsi="Garamond"/>
          <w:b/>
          <w:sz w:val="28"/>
          <w:szCs w:val="28"/>
        </w:rPr>
      </w:pPr>
      <w:r w:rsidRPr="005A2630">
        <w:rPr>
          <w:rFonts w:ascii="Garamond" w:hAnsi="Garamond"/>
          <w:b/>
          <w:sz w:val="28"/>
          <w:szCs w:val="28"/>
        </w:rPr>
        <w:t>Counter-Argument</w:t>
      </w:r>
      <w:r w:rsidR="007430FE">
        <w:rPr>
          <w:rFonts w:ascii="Garamond" w:hAnsi="Garamond"/>
          <w:b/>
          <w:sz w:val="28"/>
          <w:szCs w:val="28"/>
        </w:rPr>
        <w:t>ative</w:t>
      </w:r>
      <w:r w:rsidRPr="005A2630">
        <w:rPr>
          <w:rFonts w:ascii="Garamond" w:hAnsi="Garamond"/>
          <w:b/>
          <w:sz w:val="28"/>
          <w:szCs w:val="28"/>
        </w:rPr>
        <w:t xml:space="preserve"> Claim:</w:t>
      </w:r>
    </w:p>
    <w:p w:rsidR="005A2630" w:rsidRDefault="005A2630" w:rsidP="00CB6B2C">
      <w:pPr>
        <w:spacing w:line="240" w:lineRule="auto"/>
        <w:contextualSpacing/>
        <w:rPr>
          <w:rFonts w:ascii="Garamond" w:hAnsi="Garamond"/>
          <w:sz w:val="24"/>
          <w:szCs w:val="24"/>
        </w:rPr>
      </w:pPr>
      <w:r>
        <w:rPr>
          <w:rFonts w:ascii="Garamond" w:hAnsi="Garamond"/>
          <w:sz w:val="24"/>
          <w:szCs w:val="24"/>
        </w:rPr>
        <w:t>Some people might argue that radical militancy would have failed since ______________________</w:t>
      </w:r>
    </w:p>
    <w:p w:rsidR="005A2630" w:rsidRDefault="005A2630" w:rsidP="00CB6B2C">
      <w:pPr>
        <w:spacing w:line="240" w:lineRule="auto"/>
        <w:contextualSpacing/>
        <w:rPr>
          <w:rFonts w:ascii="Garamond" w:hAnsi="Garamond"/>
          <w:sz w:val="24"/>
          <w:szCs w:val="24"/>
        </w:rPr>
      </w:pPr>
    </w:p>
    <w:p w:rsidR="005A2630" w:rsidRDefault="005A2630" w:rsidP="00CB6B2C">
      <w:pPr>
        <w:spacing w:line="240" w:lineRule="auto"/>
        <w:contextualSpacing/>
        <w:rPr>
          <w:rFonts w:ascii="Garamond" w:hAnsi="Garamond"/>
          <w:sz w:val="24"/>
          <w:szCs w:val="24"/>
        </w:rPr>
      </w:pPr>
      <w:r>
        <w:rPr>
          <w:rFonts w:ascii="Garamond" w:hAnsi="Garamond"/>
          <w:sz w:val="24"/>
          <w:szCs w:val="24"/>
        </w:rPr>
        <w:t>______________________________________________________________________________</w:t>
      </w:r>
    </w:p>
    <w:p w:rsidR="005A2630" w:rsidRDefault="005A2630" w:rsidP="00CB6B2C">
      <w:pPr>
        <w:spacing w:line="240" w:lineRule="auto"/>
        <w:contextualSpacing/>
        <w:rPr>
          <w:rFonts w:ascii="Garamond" w:hAnsi="Garamond"/>
          <w:sz w:val="24"/>
          <w:szCs w:val="24"/>
        </w:rPr>
      </w:pPr>
    </w:p>
    <w:p w:rsidR="005A2630" w:rsidRDefault="005A2630" w:rsidP="00CB6B2C">
      <w:pPr>
        <w:spacing w:line="240" w:lineRule="auto"/>
        <w:contextualSpacing/>
        <w:rPr>
          <w:rFonts w:ascii="Garamond" w:hAnsi="Garamond"/>
          <w:sz w:val="24"/>
          <w:szCs w:val="24"/>
        </w:rPr>
      </w:pPr>
      <w:r>
        <w:rPr>
          <w:rFonts w:ascii="Garamond" w:hAnsi="Garamond"/>
          <w:sz w:val="24"/>
          <w:szCs w:val="24"/>
        </w:rPr>
        <w:t>_____________________________________________________________________________.</w:t>
      </w:r>
    </w:p>
    <w:p w:rsidR="005A2630" w:rsidRDefault="005A2630" w:rsidP="00CB6B2C">
      <w:pPr>
        <w:spacing w:line="240" w:lineRule="auto"/>
        <w:contextualSpacing/>
        <w:rPr>
          <w:rFonts w:ascii="Garamond" w:hAnsi="Garamond"/>
          <w:sz w:val="24"/>
          <w:szCs w:val="24"/>
        </w:rPr>
      </w:pPr>
    </w:p>
    <w:p w:rsidR="00AF5B56" w:rsidRDefault="005A2630" w:rsidP="00CB6B2C">
      <w:pPr>
        <w:spacing w:line="240" w:lineRule="auto"/>
        <w:contextualSpacing/>
        <w:rPr>
          <w:rFonts w:ascii="Garamond" w:hAnsi="Garamond"/>
          <w:sz w:val="24"/>
          <w:szCs w:val="24"/>
        </w:rPr>
      </w:pPr>
      <w:r>
        <w:rPr>
          <w:rFonts w:ascii="Garamond" w:hAnsi="Garamond"/>
          <w:sz w:val="24"/>
          <w:szCs w:val="24"/>
        </w:rPr>
        <w:t xml:space="preserve">These commentators can point to statements like this one from President Lyndon Baines Johnson, in an interview with the </w:t>
      </w:r>
      <w:r>
        <w:rPr>
          <w:rFonts w:ascii="Garamond" w:hAnsi="Garamond"/>
          <w:i/>
          <w:sz w:val="24"/>
          <w:szCs w:val="24"/>
        </w:rPr>
        <w:t xml:space="preserve">Washington Post </w:t>
      </w:r>
      <w:r>
        <w:rPr>
          <w:rFonts w:ascii="Garamond" w:hAnsi="Garamond"/>
          <w:sz w:val="24"/>
          <w:szCs w:val="24"/>
        </w:rPr>
        <w:t xml:space="preserve">in February, 1964: “White folks in America will not accept a form of Civil Rights activism that threatens violence.  They simply will not. </w:t>
      </w:r>
      <w:r w:rsidR="00AF5B56">
        <w:rPr>
          <w:rFonts w:ascii="Garamond" w:hAnsi="Garamond"/>
          <w:sz w:val="24"/>
          <w:szCs w:val="24"/>
        </w:rPr>
        <w:t xml:space="preserve">Reverend King is a black leader that has done much to build a wide coalition of support for Civil Rights.”  </w:t>
      </w:r>
    </w:p>
    <w:p w:rsidR="00AF5B56" w:rsidRDefault="00AF5B56" w:rsidP="00CB6B2C">
      <w:pPr>
        <w:spacing w:line="240" w:lineRule="auto"/>
        <w:contextualSpacing/>
        <w:rPr>
          <w:rFonts w:ascii="Garamond" w:hAnsi="Garamond"/>
          <w:sz w:val="24"/>
          <w:szCs w:val="24"/>
        </w:rPr>
      </w:pPr>
    </w:p>
    <w:p w:rsidR="005A2630" w:rsidRPr="005A2630" w:rsidRDefault="00AF5B56" w:rsidP="00CB6B2C">
      <w:pPr>
        <w:spacing w:line="240" w:lineRule="auto"/>
        <w:contextualSpacing/>
        <w:rPr>
          <w:rFonts w:ascii="Garamond" w:hAnsi="Garamond"/>
          <w:sz w:val="24"/>
          <w:szCs w:val="24"/>
        </w:rPr>
      </w:pPr>
      <w:r>
        <w:rPr>
          <w:rFonts w:ascii="Garamond" w:hAnsi="Garamond"/>
          <w:sz w:val="24"/>
          <w:szCs w:val="24"/>
        </w:rPr>
        <w:t xml:space="preserve">Next, draw on the evidence below (on the next page) from Malcolm X’s speeches in 1964 to refute (which means, respond to, answer, explain why it is wrong) the counter-argument above.  </w:t>
      </w:r>
      <w:r w:rsidR="005A2630">
        <w:rPr>
          <w:rFonts w:ascii="Garamond" w:hAnsi="Garamond"/>
          <w:sz w:val="24"/>
          <w:szCs w:val="24"/>
        </w:rPr>
        <w:t xml:space="preserve"> </w:t>
      </w:r>
    </w:p>
    <w:p w:rsidR="009A6E55" w:rsidRPr="00AF5B56" w:rsidRDefault="009A6E55" w:rsidP="009A6E55">
      <w:pPr>
        <w:spacing w:line="240" w:lineRule="auto"/>
        <w:contextualSpacing/>
        <w:rPr>
          <w:rFonts w:ascii="Garamond" w:hAnsi="Garamond"/>
          <w:sz w:val="24"/>
          <w:szCs w:val="24"/>
        </w:rPr>
      </w:pPr>
    </w:p>
    <w:p w:rsidR="00AF5B56" w:rsidRPr="005A2630" w:rsidRDefault="00AF5B56" w:rsidP="00AF5B56">
      <w:pPr>
        <w:spacing w:line="240" w:lineRule="auto"/>
        <w:contextualSpacing/>
        <w:rPr>
          <w:rFonts w:ascii="Garamond" w:hAnsi="Garamond"/>
          <w:b/>
          <w:sz w:val="28"/>
          <w:szCs w:val="28"/>
        </w:rPr>
      </w:pPr>
      <w:r>
        <w:rPr>
          <w:rFonts w:ascii="Garamond" w:hAnsi="Garamond"/>
          <w:b/>
          <w:sz w:val="28"/>
          <w:szCs w:val="28"/>
        </w:rPr>
        <w:t>Refutation</w:t>
      </w:r>
      <w:r w:rsidRPr="005A2630">
        <w:rPr>
          <w:rFonts w:ascii="Garamond" w:hAnsi="Garamond"/>
          <w:b/>
          <w:sz w:val="28"/>
          <w:szCs w:val="28"/>
        </w:rPr>
        <w:t>:</w:t>
      </w:r>
    </w:p>
    <w:p w:rsidR="00AF5B56" w:rsidRDefault="00AF5B56" w:rsidP="009A6E55">
      <w:pPr>
        <w:spacing w:line="240" w:lineRule="auto"/>
        <w:contextualSpacing/>
        <w:rPr>
          <w:rFonts w:ascii="Garamond" w:hAnsi="Garamond"/>
          <w:sz w:val="40"/>
          <w:szCs w:val="40"/>
        </w:rPr>
      </w:pPr>
      <w:r>
        <w:rPr>
          <w:rFonts w:ascii="Garamond" w:hAnsi="Garamond"/>
          <w:noProof/>
          <w:sz w:val="40"/>
          <w:szCs w:val="40"/>
        </w:rPr>
        <mc:AlternateContent>
          <mc:Choice Requires="wps">
            <w:drawing>
              <wp:anchor distT="0" distB="0" distL="114300" distR="114300" simplePos="0" relativeHeight="251665408" behindDoc="0" locked="0" layoutInCell="1" allowOverlap="1">
                <wp:simplePos x="0" y="0"/>
                <wp:positionH relativeFrom="column">
                  <wp:posOffset>-5443</wp:posOffset>
                </wp:positionH>
                <wp:positionV relativeFrom="paragraph">
                  <wp:posOffset>65949</wp:posOffset>
                </wp:positionV>
                <wp:extent cx="6509657" cy="1464129"/>
                <wp:effectExtent l="0" t="0" r="24765" b="22225"/>
                <wp:wrapNone/>
                <wp:docPr id="5" name="Rectangle 5"/>
                <wp:cNvGraphicFramePr/>
                <a:graphic xmlns:a="http://schemas.openxmlformats.org/drawingml/2006/main">
                  <a:graphicData uri="http://schemas.microsoft.com/office/word/2010/wordprocessingShape">
                    <wps:wsp>
                      <wps:cNvSpPr/>
                      <wps:spPr>
                        <a:xfrm>
                          <a:off x="0" y="0"/>
                          <a:ext cx="6509657" cy="14641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B7390" id="Rectangle 5" o:spid="_x0000_s1026" style="position:absolute;margin-left:-.45pt;margin-top:5.2pt;width:512.55pt;height:115.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" filled="f" strokecolor="#1f4d78 [1604]" strokeweight="1pt"/>
            </w:pict>
          </mc:Fallback>
        </mc:AlternateContent>
      </w:r>
    </w:p>
    <w:p w:rsidR="009A6E55" w:rsidRDefault="009A6E55" w:rsidP="009A6E55">
      <w:pPr>
        <w:spacing w:line="240" w:lineRule="auto"/>
        <w:contextualSpacing/>
        <w:rPr>
          <w:rFonts w:ascii="Garamond" w:hAnsi="Garamond"/>
          <w:sz w:val="40"/>
          <w:szCs w:val="40"/>
        </w:rPr>
      </w:pPr>
    </w:p>
    <w:p w:rsidR="009A6E55" w:rsidRDefault="009A6E55" w:rsidP="009A6E55">
      <w:pPr>
        <w:spacing w:line="240" w:lineRule="auto"/>
        <w:contextualSpacing/>
        <w:rPr>
          <w:rFonts w:ascii="Garamond" w:hAnsi="Garamond"/>
          <w:sz w:val="40"/>
          <w:szCs w:val="40"/>
        </w:rPr>
      </w:pPr>
    </w:p>
    <w:p w:rsidR="00AF5B56" w:rsidRDefault="00AF5B56" w:rsidP="00AF5B56">
      <w:pPr>
        <w:spacing w:line="240" w:lineRule="auto"/>
        <w:contextualSpacing/>
        <w:rPr>
          <w:rFonts w:ascii="Garamond" w:hAnsi="Garamond"/>
          <w:sz w:val="24"/>
          <w:szCs w:val="24"/>
          <w:u w:val="single"/>
        </w:rPr>
      </w:pPr>
    </w:p>
    <w:p w:rsidR="00AF5B56" w:rsidRDefault="00AF5B56" w:rsidP="00AF5B56">
      <w:pPr>
        <w:spacing w:line="240" w:lineRule="auto"/>
        <w:contextualSpacing/>
        <w:rPr>
          <w:rFonts w:ascii="Garamond" w:hAnsi="Garamond"/>
          <w:sz w:val="24"/>
          <w:szCs w:val="24"/>
          <w:u w:val="single"/>
        </w:rPr>
      </w:pPr>
    </w:p>
    <w:p w:rsidR="00AF5B56" w:rsidRDefault="00AF5B56" w:rsidP="00AF5B56">
      <w:pPr>
        <w:spacing w:line="240" w:lineRule="auto"/>
        <w:contextualSpacing/>
        <w:rPr>
          <w:rFonts w:ascii="Garamond" w:hAnsi="Garamond"/>
          <w:sz w:val="24"/>
          <w:szCs w:val="24"/>
          <w:u w:val="single"/>
        </w:rPr>
      </w:pPr>
    </w:p>
    <w:p w:rsidR="00AF5B56" w:rsidRDefault="00AF5B56" w:rsidP="00AF5B56">
      <w:pPr>
        <w:spacing w:line="240" w:lineRule="auto"/>
        <w:contextualSpacing/>
        <w:rPr>
          <w:rFonts w:ascii="Garamond" w:hAnsi="Garamond"/>
          <w:sz w:val="24"/>
          <w:szCs w:val="24"/>
          <w:u w:val="single"/>
        </w:rPr>
      </w:pPr>
    </w:p>
    <w:p w:rsidR="00AF5B56" w:rsidRDefault="00AF5B56" w:rsidP="00AF5B56">
      <w:pPr>
        <w:spacing w:line="240" w:lineRule="auto"/>
        <w:contextualSpacing/>
        <w:rPr>
          <w:rFonts w:ascii="Garamond" w:hAnsi="Garamond"/>
          <w:sz w:val="24"/>
          <w:szCs w:val="24"/>
          <w:u w:val="single"/>
        </w:rPr>
      </w:pPr>
    </w:p>
    <w:p w:rsidR="00AF5B56" w:rsidRDefault="00AF5B56" w:rsidP="00AF5B56">
      <w:pPr>
        <w:spacing w:line="240" w:lineRule="auto"/>
        <w:contextualSpacing/>
        <w:rPr>
          <w:rFonts w:ascii="Garamond" w:hAnsi="Garamond"/>
          <w:sz w:val="24"/>
          <w:szCs w:val="24"/>
          <w:u w:val="single"/>
        </w:rPr>
      </w:pPr>
      <w:r>
        <w:rPr>
          <w:rFonts w:ascii="Garamond" w:hAnsi="Garamond"/>
          <w:sz w:val="24"/>
          <w:szCs w:val="24"/>
          <w:u w:val="single"/>
        </w:rPr>
        <w:lastRenderedPageBreak/>
        <w:t>Malcolm X, Video “Debate” with Martin Luther King, 1964</w:t>
      </w:r>
    </w:p>
    <w:p w:rsidR="00AF5B56" w:rsidRDefault="00AF5B56" w:rsidP="00AF5B56">
      <w:pPr>
        <w:spacing w:line="240" w:lineRule="auto"/>
        <w:contextualSpacing/>
        <w:rPr>
          <w:rFonts w:ascii="Garamond" w:hAnsi="Garamond"/>
          <w:sz w:val="24"/>
          <w:szCs w:val="24"/>
        </w:rPr>
      </w:pPr>
      <w:r>
        <w:rPr>
          <w:rFonts w:ascii="Garamond" w:hAnsi="Garamond"/>
          <w:sz w:val="24"/>
          <w:szCs w:val="24"/>
        </w:rPr>
        <w:t xml:space="preserve">Martin Luther King is supported by white people, and like other Uncle Toms before him, Martin Luther King has the effect of keeping black people powerless in the face of white oppression of black people.  </w:t>
      </w:r>
    </w:p>
    <w:p w:rsidR="00AF5B56" w:rsidRDefault="00AF5B56" w:rsidP="00AF5B56">
      <w:pPr>
        <w:spacing w:line="240" w:lineRule="auto"/>
        <w:contextualSpacing/>
        <w:rPr>
          <w:rFonts w:ascii="Garamond" w:hAnsi="Garamond"/>
          <w:sz w:val="24"/>
          <w:szCs w:val="24"/>
        </w:rPr>
      </w:pPr>
    </w:p>
    <w:p w:rsidR="00AF5B56" w:rsidRDefault="00AF5B56" w:rsidP="00AF5B56">
      <w:pPr>
        <w:spacing w:line="240" w:lineRule="auto"/>
        <w:contextualSpacing/>
        <w:rPr>
          <w:rFonts w:ascii="Garamond" w:hAnsi="Garamond"/>
          <w:sz w:val="24"/>
          <w:szCs w:val="24"/>
        </w:rPr>
      </w:pPr>
    </w:p>
    <w:p w:rsidR="00AF5B56" w:rsidRDefault="00AF5B56" w:rsidP="00AF5B56">
      <w:pPr>
        <w:spacing w:line="240" w:lineRule="auto"/>
        <w:contextualSpacing/>
        <w:rPr>
          <w:rFonts w:ascii="Garamond" w:hAnsi="Garamond"/>
          <w:b/>
          <w:sz w:val="28"/>
          <w:szCs w:val="28"/>
        </w:rPr>
      </w:pPr>
      <w:r>
        <w:rPr>
          <w:rFonts w:ascii="Garamond" w:hAnsi="Garamond"/>
          <w:b/>
          <w:sz w:val="28"/>
          <w:szCs w:val="28"/>
        </w:rPr>
        <w:t>I</w:t>
      </w:r>
      <w:r w:rsidR="007430FE">
        <w:rPr>
          <w:rFonts w:ascii="Garamond" w:hAnsi="Garamond"/>
          <w:b/>
          <w:sz w:val="28"/>
          <w:szCs w:val="28"/>
        </w:rPr>
        <w:t>I</w:t>
      </w:r>
      <w:r>
        <w:rPr>
          <w:rFonts w:ascii="Garamond" w:hAnsi="Garamond"/>
          <w:b/>
          <w:sz w:val="28"/>
          <w:szCs w:val="28"/>
        </w:rPr>
        <w:t>I.  Evidence Selection</w:t>
      </w:r>
    </w:p>
    <w:p w:rsidR="00AF5B56" w:rsidRDefault="00AF5B56" w:rsidP="00AF5B56">
      <w:pPr>
        <w:spacing w:line="240" w:lineRule="auto"/>
        <w:contextualSpacing/>
        <w:rPr>
          <w:rFonts w:ascii="Garamond" w:hAnsi="Garamond"/>
          <w:b/>
          <w:sz w:val="28"/>
          <w:szCs w:val="28"/>
        </w:rPr>
      </w:pPr>
    </w:p>
    <w:p w:rsidR="00AF5B56" w:rsidRDefault="00AF5B56" w:rsidP="00AF5B56">
      <w:pPr>
        <w:spacing w:line="240" w:lineRule="auto"/>
        <w:contextualSpacing/>
        <w:rPr>
          <w:rFonts w:ascii="Garamond" w:hAnsi="Garamond"/>
          <w:sz w:val="24"/>
          <w:szCs w:val="24"/>
        </w:rPr>
      </w:pPr>
      <w:r>
        <w:rPr>
          <w:rFonts w:ascii="Garamond" w:hAnsi="Garamond"/>
          <w:sz w:val="24"/>
          <w:szCs w:val="24"/>
        </w:rPr>
        <w:t xml:space="preserve">It would be difficult to over-state the significance of evidence to the quality of argumentation.  Selecting evidence that is closely aligned with a claim, while also being authoritative and sufficient </w:t>
      </w:r>
      <w:r w:rsidR="007430FE">
        <w:rPr>
          <w:rFonts w:ascii="Garamond" w:hAnsi="Garamond"/>
          <w:sz w:val="24"/>
          <w:szCs w:val="24"/>
        </w:rPr>
        <w:t xml:space="preserve">to make the claim credible – these are the established criteria for evaluating the strength of evidence in an argument.  And of course evidence must be explained by a writer or speaker’s reasoning: analysis that shows how the evidence proves or supports the claim.  </w:t>
      </w:r>
    </w:p>
    <w:p w:rsidR="007430FE" w:rsidRDefault="007430FE" w:rsidP="00AF5B56">
      <w:pPr>
        <w:spacing w:line="240" w:lineRule="auto"/>
        <w:contextualSpacing/>
        <w:rPr>
          <w:rFonts w:ascii="Garamond" w:hAnsi="Garamond"/>
          <w:sz w:val="24"/>
          <w:szCs w:val="24"/>
        </w:rPr>
      </w:pPr>
    </w:p>
    <w:p w:rsidR="007430FE" w:rsidRDefault="007430FE" w:rsidP="00AF5B56">
      <w:pPr>
        <w:spacing w:line="240" w:lineRule="auto"/>
        <w:contextualSpacing/>
        <w:rPr>
          <w:rFonts w:ascii="Garamond" w:hAnsi="Garamond"/>
          <w:sz w:val="24"/>
          <w:szCs w:val="24"/>
        </w:rPr>
      </w:pPr>
      <w:r>
        <w:rPr>
          <w:rFonts w:ascii="Garamond" w:hAnsi="Garamond"/>
          <w:sz w:val="24"/>
          <w:szCs w:val="24"/>
        </w:rPr>
        <w:t xml:space="preserve">For each of the following claims – on both sides of the debatable issue – select the best piece of evidence from the evidence set below, and provide your reasoning analyzing how the evidence supports the claim.  </w:t>
      </w:r>
    </w:p>
    <w:p w:rsidR="007430FE" w:rsidRDefault="007430FE" w:rsidP="00AF5B56">
      <w:pPr>
        <w:spacing w:line="240" w:lineRule="auto"/>
        <w:contextualSpacing/>
        <w:rPr>
          <w:rFonts w:ascii="Garamond" w:hAnsi="Garamond"/>
          <w:sz w:val="24"/>
          <w:szCs w:val="24"/>
        </w:rPr>
      </w:pPr>
    </w:p>
    <w:p w:rsidR="007430FE" w:rsidRDefault="007430FE" w:rsidP="00AF5B56">
      <w:pPr>
        <w:spacing w:line="240" w:lineRule="auto"/>
        <w:contextualSpacing/>
        <w:rPr>
          <w:rFonts w:ascii="Garamond" w:hAnsi="Garamond"/>
          <w:b/>
          <w:sz w:val="28"/>
          <w:szCs w:val="28"/>
        </w:rPr>
      </w:pPr>
      <w:r>
        <w:rPr>
          <w:rFonts w:ascii="Garamond" w:hAnsi="Garamond"/>
          <w:b/>
          <w:sz w:val="28"/>
          <w:szCs w:val="28"/>
        </w:rPr>
        <w:t>A. Argumentative Claim:</w:t>
      </w:r>
    </w:p>
    <w:p w:rsidR="007430FE" w:rsidRDefault="007430FE" w:rsidP="00AF5B56">
      <w:pPr>
        <w:spacing w:line="240" w:lineRule="auto"/>
        <w:contextualSpacing/>
        <w:rPr>
          <w:rFonts w:ascii="Garamond" w:hAnsi="Garamond"/>
          <w:sz w:val="24"/>
          <w:szCs w:val="24"/>
        </w:rPr>
      </w:pPr>
      <w:r>
        <w:rPr>
          <w:rFonts w:ascii="Garamond" w:hAnsi="Garamond"/>
          <w:sz w:val="24"/>
          <w:szCs w:val="24"/>
        </w:rPr>
        <w:t xml:space="preserve">Civil disobedience’s spiritual aggressiveness matches radical militancy’s physical aggressiveness. </w:t>
      </w:r>
    </w:p>
    <w:p w:rsidR="007430FE" w:rsidRDefault="007430FE" w:rsidP="00AF5B56">
      <w:pPr>
        <w:spacing w:line="240" w:lineRule="auto"/>
        <w:contextualSpacing/>
        <w:rPr>
          <w:rFonts w:ascii="Garamond" w:hAnsi="Garamond"/>
          <w:sz w:val="24"/>
          <w:szCs w:val="24"/>
        </w:rPr>
      </w:pPr>
    </w:p>
    <w:p w:rsidR="007430FE" w:rsidRDefault="007430FE" w:rsidP="00AF5B56">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66432" behindDoc="0" locked="0" layoutInCell="1" allowOverlap="1" wp14:anchorId="55F5222F" wp14:editId="382D5983">
                <wp:simplePos x="0" y="0"/>
                <wp:positionH relativeFrom="column">
                  <wp:posOffset>10886</wp:posOffset>
                </wp:positionH>
                <wp:positionV relativeFrom="paragraph">
                  <wp:posOffset>197939</wp:posOffset>
                </wp:positionV>
                <wp:extent cx="6438900" cy="1159328"/>
                <wp:effectExtent l="0" t="0" r="19050" b="22225"/>
                <wp:wrapNone/>
                <wp:docPr id="6" name="Rectangle 6"/>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700E5" id="Rectangle 6" o:spid="_x0000_s1026" style="position:absolute;margin-left:.85pt;margin-top:15.6pt;width:507pt;height:9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7430FE" w:rsidRDefault="007430FE" w:rsidP="00AF5B56">
      <w:pPr>
        <w:spacing w:line="240" w:lineRule="auto"/>
        <w:contextualSpacing/>
        <w:rPr>
          <w:rFonts w:ascii="Garamond" w:hAnsi="Garamond"/>
          <w:b/>
          <w:sz w:val="24"/>
          <w:szCs w:val="24"/>
        </w:rPr>
      </w:pPr>
    </w:p>
    <w:p w:rsidR="007430FE" w:rsidRDefault="007430FE" w:rsidP="00AF5B56">
      <w:pPr>
        <w:spacing w:line="240" w:lineRule="auto"/>
        <w:contextualSpacing/>
        <w:rPr>
          <w:rFonts w:ascii="Garamond" w:hAnsi="Garamond"/>
          <w:b/>
          <w:sz w:val="24"/>
          <w:szCs w:val="24"/>
        </w:rPr>
      </w:pPr>
    </w:p>
    <w:p w:rsidR="007430FE" w:rsidRDefault="007430FE" w:rsidP="00AF5B56">
      <w:pPr>
        <w:spacing w:line="240" w:lineRule="auto"/>
        <w:contextualSpacing/>
        <w:rPr>
          <w:rFonts w:ascii="Garamond" w:hAnsi="Garamond"/>
          <w:b/>
          <w:sz w:val="24"/>
          <w:szCs w:val="24"/>
        </w:rPr>
      </w:pPr>
    </w:p>
    <w:p w:rsidR="007430FE" w:rsidRDefault="007430FE" w:rsidP="00AF5B56">
      <w:pPr>
        <w:spacing w:line="240" w:lineRule="auto"/>
        <w:contextualSpacing/>
        <w:rPr>
          <w:rFonts w:ascii="Garamond" w:hAnsi="Garamond"/>
          <w:b/>
          <w:sz w:val="24"/>
          <w:szCs w:val="24"/>
        </w:rPr>
      </w:pPr>
    </w:p>
    <w:p w:rsidR="007430FE" w:rsidRDefault="007430FE" w:rsidP="00AF5B56">
      <w:pPr>
        <w:spacing w:line="240" w:lineRule="auto"/>
        <w:contextualSpacing/>
        <w:rPr>
          <w:rFonts w:ascii="Garamond" w:hAnsi="Garamond"/>
          <w:b/>
          <w:sz w:val="24"/>
          <w:szCs w:val="24"/>
        </w:rPr>
      </w:pPr>
    </w:p>
    <w:p w:rsidR="00CC6DC0" w:rsidRDefault="00CC6DC0" w:rsidP="00AF5B56">
      <w:pPr>
        <w:spacing w:line="240" w:lineRule="auto"/>
        <w:contextualSpacing/>
        <w:rPr>
          <w:rFonts w:ascii="Garamond" w:hAnsi="Garamond"/>
          <w:b/>
          <w:sz w:val="28"/>
          <w:szCs w:val="28"/>
        </w:rPr>
      </w:pPr>
    </w:p>
    <w:p w:rsidR="00CC6DC0" w:rsidRDefault="00CC6DC0" w:rsidP="00AF5B56">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68480" behindDoc="0" locked="0" layoutInCell="1" allowOverlap="1" wp14:anchorId="2479969D" wp14:editId="6793CDA3">
                <wp:simplePos x="0" y="0"/>
                <wp:positionH relativeFrom="column">
                  <wp:posOffset>10886</wp:posOffset>
                </wp:positionH>
                <wp:positionV relativeFrom="paragraph">
                  <wp:posOffset>197939</wp:posOffset>
                </wp:positionV>
                <wp:extent cx="6438900" cy="1159328"/>
                <wp:effectExtent l="0" t="0" r="19050" b="22225"/>
                <wp:wrapNone/>
                <wp:docPr id="7" name="Rectangle 7"/>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CFACF" id="Rectangle 7" o:spid="_x0000_s1026" style="position:absolute;margin-left:.85pt;margin-top:15.6pt;width:507pt;height:9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r>
        <w:rPr>
          <w:rFonts w:ascii="Garamond" w:hAnsi="Garamond"/>
          <w:b/>
          <w:sz w:val="28"/>
          <w:szCs w:val="28"/>
        </w:rPr>
        <w:t>B. Argumentative Claim:</w:t>
      </w:r>
    </w:p>
    <w:p w:rsidR="00CC6DC0" w:rsidRDefault="00CC6DC0" w:rsidP="00CC6DC0">
      <w:pPr>
        <w:spacing w:line="240" w:lineRule="auto"/>
        <w:contextualSpacing/>
        <w:rPr>
          <w:rFonts w:ascii="Garamond" w:hAnsi="Garamond"/>
          <w:sz w:val="24"/>
          <w:szCs w:val="24"/>
        </w:rPr>
      </w:pPr>
      <w:r>
        <w:rPr>
          <w:rFonts w:ascii="Garamond" w:hAnsi="Garamond"/>
          <w:sz w:val="24"/>
          <w:szCs w:val="24"/>
        </w:rPr>
        <w:t xml:space="preserve">Only radical militancy had leaders who were accepted as credible and authentic by average people in black neighborhoods.  </w:t>
      </w:r>
    </w:p>
    <w:p w:rsidR="00CC6DC0" w:rsidRDefault="00CC6DC0" w:rsidP="00CC6DC0">
      <w:pPr>
        <w:spacing w:line="240" w:lineRule="auto"/>
        <w:contextualSpacing/>
        <w:rPr>
          <w:rFonts w:ascii="Garamond" w:hAnsi="Garamond"/>
          <w:sz w:val="24"/>
          <w:szCs w:val="24"/>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0528" behindDoc="0" locked="0" layoutInCell="1" allowOverlap="1" wp14:anchorId="15AA96F0" wp14:editId="4C6D3CE5">
                <wp:simplePos x="0" y="0"/>
                <wp:positionH relativeFrom="column">
                  <wp:posOffset>10886</wp:posOffset>
                </wp:positionH>
                <wp:positionV relativeFrom="paragraph">
                  <wp:posOffset>197939</wp:posOffset>
                </wp:positionV>
                <wp:extent cx="6438900" cy="1159328"/>
                <wp:effectExtent l="0" t="0" r="19050" b="22225"/>
                <wp:wrapNone/>
                <wp:docPr id="10" name="Rectangle 10"/>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4A96E" id="Rectangle 10" o:spid="_x0000_s1026" style="position:absolute;margin-left:.85pt;margin-top:15.6pt;width:507pt;height:91.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1552" behindDoc="0" locked="0" layoutInCell="1" allowOverlap="1" wp14:anchorId="15C5F084" wp14:editId="65A8AAD4">
                <wp:simplePos x="0" y="0"/>
                <wp:positionH relativeFrom="column">
                  <wp:posOffset>10886</wp:posOffset>
                </wp:positionH>
                <wp:positionV relativeFrom="paragraph">
                  <wp:posOffset>197939</wp:posOffset>
                </wp:positionV>
                <wp:extent cx="6438900" cy="1159328"/>
                <wp:effectExtent l="0" t="0" r="19050" b="22225"/>
                <wp:wrapNone/>
                <wp:docPr id="11" name="Rectangle 11"/>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6B567" id="Rectangle 11" o:spid="_x0000_s1026" style="position:absolute;margin-left:.85pt;margin-top:15.6pt;width:507pt;height:9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r>
        <w:rPr>
          <w:rFonts w:ascii="Garamond" w:hAnsi="Garamond"/>
          <w:b/>
          <w:sz w:val="28"/>
          <w:szCs w:val="28"/>
        </w:rPr>
        <w:t>C. Argumentative Claim:</w:t>
      </w:r>
    </w:p>
    <w:p w:rsidR="00CC6DC0" w:rsidRDefault="00CC6DC0" w:rsidP="00CC6DC0">
      <w:pPr>
        <w:spacing w:line="240" w:lineRule="auto"/>
        <w:contextualSpacing/>
        <w:rPr>
          <w:rFonts w:ascii="Garamond" w:hAnsi="Garamond"/>
          <w:sz w:val="24"/>
          <w:szCs w:val="24"/>
        </w:rPr>
      </w:pPr>
      <w:r>
        <w:rPr>
          <w:rFonts w:ascii="Garamond" w:hAnsi="Garamond"/>
          <w:sz w:val="24"/>
          <w:szCs w:val="24"/>
        </w:rPr>
        <w:t xml:space="preserve">Instead of trying to work through the media, radical militancy rejected the media as a tool and a mechanism of white domination and the corrupting of a truly revolutionary movement for equality. </w:t>
      </w:r>
    </w:p>
    <w:p w:rsidR="00CC6DC0" w:rsidRDefault="00CC6DC0" w:rsidP="00CC6DC0">
      <w:pPr>
        <w:spacing w:line="240" w:lineRule="auto"/>
        <w:contextualSpacing/>
        <w:rPr>
          <w:rFonts w:ascii="Garamond" w:hAnsi="Garamond"/>
          <w:sz w:val="24"/>
          <w:szCs w:val="24"/>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3600" behindDoc="0" locked="0" layoutInCell="1" allowOverlap="1" wp14:anchorId="15AA96F0" wp14:editId="4C6D3CE5">
                <wp:simplePos x="0" y="0"/>
                <wp:positionH relativeFrom="column">
                  <wp:posOffset>10886</wp:posOffset>
                </wp:positionH>
                <wp:positionV relativeFrom="paragraph">
                  <wp:posOffset>197939</wp:posOffset>
                </wp:positionV>
                <wp:extent cx="6438900" cy="1159328"/>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248A8" id="Rectangle 12" o:spid="_x0000_s1026" style="position:absolute;margin-left:.85pt;margin-top:15.6pt;width:507pt;height:91.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4624" behindDoc="0" locked="0" layoutInCell="1" allowOverlap="1" wp14:anchorId="15C5F084" wp14:editId="65A8AAD4">
                <wp:simplePos x="0" y="0"/>
                <wp:positionH relativeFrom="column">
                  <wp:posOffset>10886</wp:posOffset>
                </wp:positionH>
                <wp:positionV relativeFrom="paragraph">
                  <wp:posOffset>197939</wp:posOffset>
                </wp:positionV>
                <wp:extent cx="6438900" cy="1159328"/>
                <wp:effectExtent l="0" t="0" r="19050" b="22225"/>
                <wp:wrapNone/>
                <wp:docPr id="13" name="Rectangle 13"/>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D180C" id="Rectangle 13" o:spid="_x0000_s1026" style="position:absolute;margin-left:.85pt;margin-top:15.6pt;width:507pt;height:91.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r>
        <w:rPr>
          <w:rFonts w:ascii="Garamond" w:hAnsi="Garamond"/>
          <w:b/>
          <w:sz w:val="28"/>
          <w:szCs w:val="28"/>
        </w:rPr>
        <w:t>D. Argumentative Claim:</w:t>
      </w:r>
    </w:p>
    <w:p w:rsidR="00CC6DC0" w:rsidRDefault="00CC6DC0" w:rsidP="00CC6DC0">
      <w:pPr>
        <w:spacing w:line="240" w:lineRule="auto"/>
        <w:contextualSpacing/>
        <w:rPr>
          <w:rFonts w:ascii="Garamond" w:hAnsi="Garamond"/>
          <w:sz w:val="24"/>
          <w:szCs w:val="24"/>
        </w:rPr>
      </w:pPr>
      <w:r>
        <w:rPr>
          <w:rFonts w:ascii="Garamond" w:hAnsi="Garamond"/>
          <w:sz w:val="24"/>
          <w:szCs w:val="24"/>
        </w:rPr>
        <w:t xml:space="preserve">Civil disobedience doesn’t complacently accept unjust conditions, it morally rejects them and refuses to adjust to them.  </w:t>
      </w:r>
    </w:p>
    <w:p w:rsidR="00CC6DC0" w:rsidRDefault="00CC6DC0" w:rsidP="00CC6DC0">
      <w:pPr>
        <w:spacing w:line="240" w:lineRule="auto"/>
        <w:contextualSpacing/>
        <w:rPr>
          <w:rFonts w:ascii="Garamond" w:hAnsi="Garamond"/>
          <w:sz w:val="24"/>
          <w:szCs w:val="24"/>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6672" behindDoc="0" locked="0" layoutInCell="1" allowOverlap="1" wp14:anchorId="15AA96F0" wp14:editId="4C6D3CE5">
                <wp:simplePos x="0" y="0"/>
                <wp:positionH relativeFrom="column">
                  <wp:posOffset>10886</wp:posOffset>
                </wp:positionH>
                <wp:positionV relativeFrom="paragraph">
                  <wp:posOffset>197939</wp:posOffset>
                </wp:positionV>
                <wp:extent cx="6438900" cy="1159328"/>
                <wp:effectExtent l="0" t="0" r="19050" b="22225"/>
                <wp:wrapNone/>
                <wp:docPr id="14" name="Rectangle 14"/>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5CDC5" id="Rectangle 14" o:spid="_x0000_s1026" style="position:absolute;margin-left:.85pt;margin-top:15.6pt;width:507pt;height:91.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" filled="f" strokecolor="#1f4d78 [1604]" strokeweight="1pt"/>
            </w:pict>
          </mc:Fallback>
        </mc:AlternateContent>
      </w:r>
      <w:r w:rsidRPr="007430FE">
        <w:rPr>
          <w:rFonts w:ascii="Garamond" w:hAnsi="Garamond"/>
          <w:b/>
          <w:sz w:val="28"/>
          <w:szCs w:val="28"/>
        </w:rPr>
        <w:t>Evidence</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77696" behindDoc="0" locked="0" layoutInCell="1" allowOverlap="1" wp14:anchorId="15C5F084" wp14:editId="65A8AAD4">
                <wp:simplePos x="0" y="0"/>
                <wp:positionH relativeFrom="column">
                  <wp:posOffset>10886</wp:posOffset>
                </wp:positionH>
                <wp:positionV relativeFrom="paragraph">
                  <wp:posOffset>197939</wp:posOffset>
                </wp:positionV>
                <wp:extent cx="6438900" cy="1159328"/>
                <wp:effectExtent l="0" t="0" r="19050" b="22225"/>
                <wp:wrapNone/>
                <wp:docPr id="15" name="Rectangle 15"/>
                <wp:cNvGraphicFramePr/>
                <a:graphic xmlns:a="http://schemas.openxmlformats.org/drawingml/2006/main">
                  <a:graphicData uri="http://schemas.microsoft.com/office/word/2010/wordprocessingShape">
                    <wps:wsp>
                      <wps:cNvSpPr/>
                      <wps:spPr>
                        <a:xfrm>
                          <a:off x="0" y="0"/>
                          <a:ext cx="6438900" cy="115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8A169" id="Rectangle 15" o:spid="_x0000_s1026" style="position:absolute;margin-left:.85pt;margin-top:15.6pt;width:507pt;height:91.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" filled="f" strokecolor="#1f4d78 [1604]" strokeweight="1pt"/>
            </w:pict>
          </mc:Fallback>
        </mc:AlternateContent>
      </w:r>
      <w:r>
        <w:rPr>
          <w:rFonts w:ascii="Garamond" w:hAnsi="Garamond"/>
          <w:b/>
          <w:sz w:val="28"/>
          <w:szCs w:val="28"/>
        </w:rPr>
        <w:t>Reasoning</w:t>
      </w:r>
      <w:r>
        <w:rPr>
          <w:rFonts w:ascii="Garamond" w:hAnsi="Garamond"/>
          <w:b/>
          <w:sz w:val="24"/>
          <w:szCs w:val="24"/>
        </w:rPr>
        <w:t>:</w:t>
      </w: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4"/>
          <w:szCs w:val="24"/>
        </w:rPr>
      </w:pPr>
    </w:p>
    <w:p w:rsidR="00CC6DC0" w:rsidRDefault="00CC6DC0" w:rsidP="00CC6DC0">
      <w:pPr>
        <w:spacing w:line="240" w:lineRule="auto"/>
        <w:contextualSpacing/>
        <w:rPr>
          <w:rFonts w:ascii="Garamond" w:hAnsi="Garamond"/>
          <w:b/>
          <w:sz w:val="28"/>
          <w:szCs w:val="28"/>
        </w:rPr>
      </w:pPr>
    </w:p>
    <w:p w:rsidR="00CC6DC0" w:rsidRDefault="00CC6DC0" w:rsidP="00CC6DC0">
      <w:pPr>
        <w:spacing w:line="240" w:lineRule="auto"/>
        <w:contextualSpacing/>
        <w:rPr>
          <w:rFonts w:ascii="Garamond" w:hAnsi="Garamond"/>
          <w:b/>
          <w:sz w:val="28"/>
          <w:szCs w:val="28"/>
        </w:rPr>
      </w:pPr>
    </w:p>
    <w:p w:rsidR="00340D9B" w:rsidRDefault="00340D9B" w:rsidP="00A52A0E">
      <w:pPr>
        <w:spacing w:line="240" w:lineRule="auto"/>
        <w:contextualSpacing/>
        <w:rPr>
          <w:rFonts w:ascii="Garamond" w:hAnsi="Garamond"/>
          <w:b/>
          <w:sz w:val="28"/>
          <w:szCs w:val="28"/>
          <w:u w:val="single"/>
        </w:rPr>
      </w:pPr>
    </w:p>
    <w:p w:rsidR="00C86C34" w:rsidRPr="00CC6DC0" w:rsidRDefault="00CC6DC0" w:rsidP="00A52A0E">
      <w:pPr>
        <w:spacing w:line="240" w:lineRule="auto"/>
        <w:contextualSpacing/>
        <w:rPr>
          <w:rFonts w:ascii="Garamond" w:hAnsi="Garamond"/>
          <w:b/>
          <w:sz w:val="28"/>
          <w:szCs w:val="28"/>
          <w:u w:val="single"/>
        </w:rPr>
      </w:pPr>
      <w:bookmarkStart w:id="0" w:name="_GoBack"/>
      <w:bookmarkEnd w:id="0"/>
      <w:r w:rsidRPr="00CC6DC0">
        <w:rPr>
          <w:rFonts w:ascii="Garamond" w:hAnsi="Garamond"/>
          <w:b/>
          <w:sz w:val="28"/>
          <w:szCs w:val="28"/>
          <w:u w:val="single"/>
        </w:rPr>
        <w:t>Evidence Set</w:t>
      </w:r>
    </w:p>
    <w:p w:rsidR="0073477E" w:rsidRDefault="0073477E" w:rsidP="008924CF">
      <w:pPr>
        <w:spacing w:line="240" w:lineRule="auto"/>
        <w:contextualSpacing/>
        <w:rPr>
          <w:rFonts w:ascii="Garamond" w:hAnsi="Garamond"/>
          <w:sz w:val="24"/>
          <w:szCs w:val="24"/>
        </w:rPr>
      </w:pPr>
    </w:p>
    <w:p w:rsidR="00CC6DC0" w:rsidRPr="00CC6DC0" w:rsidRDefault="00CC6DC0" w:rsidP="008924CF">
      <w:pPr>
        <w:spacing w:line="240" w:lineRule="auto"/>
        <w:contextualSpacing/>
        <w:rPr>
          <w:rFonts w:ascii="Garamond" w:hAnsi="Garamond"/>
          <w:sz w:val="24"/>
          <w:szCs w:val="24"/>
          <w:u w:val="single"/>
        </w:rPr>
      </w:pPr>
      <w:r w:rsidRPr="005243CA">
        <w:rPr>
          <w:rFonts w:ascii="Garamond" w:hAnsi="Garamond"/>
          <w:sz w:val="24"/>
          <w:szCs w:val="24"/>
          <w:u w:val="single"/>
        </w:rPr>
        <w:t>Martin Luther King, Jr., “The Power of Non-Violence Speech,” April 4, 1957</w:t>
      </w:r>
    </w:p>
    <w:p w:rsidR="0073477E" w:rsidRDefault="0073477E" w:rsidP="008924CF">
      <w:pPr>
        <w:spacing w:line="240" w:lineRule="auto"/>
        <w:contextualSpacing/>
        <w:rPr>
          <w:rFonts w:ascii="Garamond" w:hAnsi="Garamond"/>
          <w:sz w:val="24"/>
          <w:szCs w:val="24"/>
        </w:rPr>
      </w:pPr>
      <w:r>
        <w:rPr>
          <w:rFonts w:ascii="Garamond" w:hAnsi="Garamond"/>
          <w:sz w:val="24"/>
          <w:szCs w:val="24"/>
        </w:rPr>
        <w:t xml:space="preserve">King connects civil disobedience in the Civil Rights movement to a “maladjustment” to what a moral conscience cannot accept in society.  He refers to the biblical figure Amos’s demand for justice and righteousness, Lincoln’s refusal to accept slavery, Jefferson’s bold decree that “all men are created equal,” and even Jesus Christ’s radical view that God loves every human being equally and that all mankind are brothers.  </w:t>
      </w:r>
    </w:p>
    <w:p w:rsidR="00326AC0" w:rsidRDefault="00326AC0" w:rsidP="00326AC0">
      <w:pPr>
        <w:spacing w:line="240" w:lineRule="auto"/>
        <w:contextualSpacing/>
        <w:rPr>
          <w:rFonts w:ascii="Garamond" w:hAnsi="Garamond"/>
          <w:b/>
          <w:sz w:val="24"/>
          <w:szCs w:val="24"/>
        </w:rPr>
      </w:pPr>
    </w:p>
    <w:p w:rsidR="00326AC0" w:rsidRPr="00A24339" w:rsidRDefault="00326AC0" w:rsidP="00326AC0">
      <w:pPr>
        <w:spacing w:line="240" w:lineRule="auto"/>
        <w:contextualSpacing/>
        <w:rPr>
          <w:rFonts w:ascii="Garamond" w:hAnsi="Garamond"/>
          <w:sz w:val="24"/>
          <w:szCs w:val="24"/>
          <w:u w:val="single"/>
        </w:rPr>
      </w:pPr>
      <w:r w:rsidRPr="00A24339">
        <w:rPr>
          <w:rFonts w:ascii="Garamond" w:hAnsi="Garamond"/>
          <w:sz w:val="24"/>
          <w:szCs w:val="24"/>
          <w:u w:val="single"/>
        </w:rPr>
        <w:t>Malcolm X, “The Battle or the Bullet Speech,” Cleveland Ohio, April 3, 1964</w:t>
      </w:r>
    </w:p>
    <w:p w:rsidR="00326AC0" w:rsidRDefault="00326AC0" w:rsidP="00326AC0">
      <w:pPr>
        <w:spacing w:line="240" w:lineRule="auto"/>
        <w:contextualSpacing/>
        <w:rPr>
          <w:rFonts w:ascii="Garamond" w:hAnsi="Garamond"/>
          <w:sz w:val="24"/>
          <w:szCs w:val="24"/>
        </w:rPr>
      </w:pPr>
      <w:r>
        <w:rPr>
          <w:rFonts w:ascii="Garamond" w:hAnsi="Garamond"/>
          <w:sz w:val="24"/>
          <w:szCs w:val="24"/>
        </w:rPr>
        <w:t xml:space="preserve"> “</w:t>
      </w:r>
      <w:r w:rsidRPr="00774C39">
        <w:rPr>
          <w:rFonts w:ascii="Garamond" w:hAnsi="Garamond"/>
          <w:sz w:val="24"/>
          <w:szCs w:val="24"/>
        </w:rPr>
        <w:t>Well, I am one who doesn't believe in deluding myself.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w:t>
      </w:r>
      <w:r>
        <w:rPr>
          <w:rFonts w:ascii="Garamond" w:hAnsi="Garamond"/>
          <w:sz w:val="24"/>
          <w:szCs w:val="24"/>
        </w:rPr>
        <w:t>”</w:t>
      </w:r>
      <w:r w:rsidR="0051066B">
        <w:rPr>
          <w:rFonts w:ascii="Garamond" w:hAnsi="Garamond"/>
          <w:sz w:val="24"/>
          <w:szCs w:val="24"/>
        </w:rPr>
        <w:t xml:space="preserve"> </w:t>
      </w:r>
    </w:p>
    <w:p w:rsidR="00340D9B" w:rsidRDefault="00340D9B" w:rsidP="00326AC0">
      <w:pPr>
        <w:spacing w:line="240" w:lineRule="auto"/>
        <w:contextualSpacing/>
        <w:rPr>
          <w:rFonts w:ascii="Garamond" w:hAnsi="Garamond"/>
          <w:sz w:val="24"/>
          <w:szCs w:val="24"/>
        </w:rPr>
      </w:pPr>
    </w:p>
    <w:p w:rsidR="00340D9B" w:rsidRDefault="00340D9B" w:rsidP="00340D9B">
      <w:pPr>
        <w:spacing w:line="240" w:lineRule="auto"/>
        <w:contextualSpacing/>
        <w:rPr>
          <w:rFonts w:ascii="Garamond" w:hAnsi="Garamond"/>
          <w:sz w:val="24"/>
          <w:szCs w:val="24"/>
          <w:u w:val="single"/>
        </w:rPr>
      </w:pPr>
    </w:p>
    <w:p w:rsidR="00340D9B" w:rsidRDefault="00340D9B" w:rsidP="00340D9B">
      <w:pPr>
        <w:spacing w:line="240" w:lineRule="auto"/>
        <w:contextualSpacing/>
        <w:rPr>
          <w:rFonts w:ascii="Garamond" w:hAnsi="Garamond"/>
          <w:sz w:val="24"/>
          <w:szCs w:val="24"/>
          <w:u w:val="single"/>
        </w:rPr>
      </w:pPr>
    </w:p>
    <w:p w:rsidR="00340D9B" w:rsidRDefault="00340D9B" w:rsidP="00340D9B">
      <w:pPr>
        <w:spacing w:line="240" w:lineRule="auto"/>
        <w:contextualSpacing/>
        <w:rPr>
          <w:rFonts w:ascii="Garamond" w:hAnsi="Garamond"/>
          <w:sz w:val="24"/>
          <w:szCs w:val="24"/>
          <w:u w:val="single"/>
        </w:rPr>
      </w:pPr>
    </w:p>
    <w:p w:rsidR="00340D9B" w:rsidRPr="00CC6DC0" w:rsidRDefault="00340D9B" w:rsidP="00340D9B">
      <w:pPr>
        <w:spacing w:line="240" w:lineRule="auto"/>
        <w:contextualSpacing/>
        <w:rPr>
          <w:rFonts w:ascii="Garamond" w:hAnsi="Garamond"/>
          <w:sz w:val="24"/>
          <w:szCs w:val="24"/>
          <w:u w:val="single"/>
        </w:rPr>
      </w:pPr>
      <w:r w:rsidRPr="005243CA">
        <w:rPr>
          <w:rFonts w:ascii="Garamond" w:hAnsi="Garamond"/>
          <w:sz w:val="24"/>
          <w:szCs w:val="24"/>
          <w:u w:val="single"/>
        </w:rPr>
        <w:t>Martin Luther King, Jr., “The Power of Non-Violence Speech,” April 4, 1957</w:t>
      </w:r>
    </w:p>
    <w:p w:rsidR="00340D9B" w:rsidRDefault="00340D9B" w:rsidP="00326AC0">
      <w:pPr>
        <w:spacing w:line="240" w:lineRule="auto"/>
        <w:contextualSpacing/>
        <w:rPr>
          <w:rFonts w:ascii="Garamond" w:hAnsi="Garamond"/>
          <w:sz w:val="24"/>
          <w:szCs w:val="24"/>
        </w:rPr>
      </w:pPr>
      <w:r>
        <w:rPr>
          <w:rFonts w:ascii="Garamond" w:hAnsi="Garamond"/>
          <w:sz w:val="24"/>
          <w:szCs w:val="24"/>
        </w:rPr>
        <w:t>“</w:t>
      </w:r>
      <w:r w:rsidRPr="00785A4B">
        <w:rPr>
          <w:rFonts w:ascii="Garamond" w:hAnsi="Garamond"/>
          <w:sz w:val="24"/>
          <w:szCs w:val="24"/>
        </w:rPr>
        <w:t>Our self-respect is at stake; the prestige of our nation is at stake. Civil rights is an eternal moral issue which may well determine the destiny of our civilization in the ideolog</w:t>
      </w:r>
      <w:r>
        <w:rPr>
          <w:rFonts w:ascii="Garamond" w:hAnsi="Garamond"/>
          <w:sz w:val="24"/>
          <w:szCs w:val="24"/>
        </w:rPr>
        <w:t>ical struggle with communism.”</w:t>
      </w:r>
    </w:p>
    <w:p w:rsidR="001B4A40" w:rsidRDefault="001B4A40" w:rsidP="00B07AFE">
      <w:pPr>
        <w:spacing w:line="240" w:lineRule="auto"/>
        <w:contextualSpacing/>
        <w:rPr>
          <w:rFonts w:ascii="Garamond" w:hAnsi="Garamond"/>
          <w:sz w:val="24"/>
          <w:szCs w:val="24"/>
        </w:rPr>
      </w:pPr>
    </w:p>
    <w:p w:rsidR="001B4A40" w:rsidRPr="001B4A40" w:rsidRDefault="001B4A40" w:rsidP="001B4A40">
      <w:pPr>
        <w:spacing w:line="240" w:lineRule="auto"/>
        <w:contextualSpacing/>
        <w:rPr>
          <w:rFonts w:ascii="Garamond" w:hAnsi="Garamond"/>
          <w:sz w:val="24"/>
          <w:szCs w:val="24"/>
          <w:u w:val="single"/>
        </w:rPr>
      </w:pPr>
      <w:r w:rsidRPr="001B4A40">
        <w:rPr>
          <w:rFonts w:ascii="Garamond" w:hAnsi="Garamond"/>
          <w:sz w:val="24"/>
          <w:szCs w:val="24"/>
          <w:u w:val="single"/>
        </w:rPr>
        <w:t xml:space="preserve">Stokley Carmichael, Chairman, Student Non-Violent Coordinating Committee, “What We Want,” </w:t>
      </w:r>
      <w:r w:rsidRPr="001B4A40">
        <w:rPr>
          <w:rFonts w:ascii="Garamond" w:hAnsi="Garamond"/>
          <w:i/>
          <w:sz w:val="24"/>
          <w:szCs w:val="24"/>
          <w:u w:val="single"/>
        </w:rPr>
        <w:t>New York Review of Books</w:t>
      </w:r>
      <w:r w:rsidRPr="001B4A40">
        <w:rPr>
          <w:rFonts w:ascii="Garamond" w:hAnsi="Garamond"/>
          <w:sz w:val="24"/>
          <w:szCs w:val="24"/>
          <w:u w:val="single"/>
        </w:rPr>
        <w:t>, 1966</w:t>
      </w:r>
    </w:p>
    <w:p w:rsidR="00B07AFE" w:rsidRDefault="001B4A40" w:rsidP="00D771CE">
      <w:pPr>
        <w:spacing w:line="240" w:lineRule="auto"/>
        <w:contextualSpacing/>
        <w:rPr>
          <w:rFonts w:ascii="Garamond" w:hAnsi="Garamond"/>
          <w:sz w:val="24"/>
          <w:szCs w:val="24"/>
        </w:rPr>
      </w:pPr>
      <w:r>
        <w:rPr>
          <w:rFonts w:ascii="Garamond" w:hAnsi="Garamond"/>
          <w:sz w:val="24"/>
          <w:szCs w:val="24"/>
        </w:rPr>
        <w:t>“</w:t>
      </w:r>
      <w:r w:rsidRPr="001B4A40">
        <w:rPr>
          <w:rFonts w:ascii="Garamond" w:hAnsi="Garamond"/>
          <w:sz w:val="24"/>
          <w:szCs w:val="24"/>
        </w:rPr>
        <w:t>One of the tragedies of the struggle against racism is that up to now there has been no national organization which could speak to the growing militancy of young black people in the urban ghetto. There has been only a civil rights movement, whose tone of voice was adapted to an audience of liberal whites. It served as a sort of buffer zone between them and angry young blacks. None of its so-called leaders could go into a rioting community and be listened to.</w:t>
      </w:r>
      <w:r>
        <w:rPr>
          <w:rFonts w:ascii="Garamond" w:hAnsi="Garamond"/>
          <w:sz w:val="24"/>
          <w:szCs w:val="24"/>
        </w:rPr>
        <w:t>”</w:t>
      </w:r>
    </w:p>
    <w:p w:rsidR="0068104F" w:rsidRDefault="0068104F" w:rsidP="00D771CE">
      <w:pPr>
        <w:spacing w:line="240" w:lineRule="auto"/>
        <w:contextualSpacing/>
        <w:rPr>
          <w:rFonts w:ascii="Garamond" w:hAnsi="Garamond"/>
          <w:sz w:val="24"/>
          <w:szCs w:val="24"/>
        </w:rPr>
      </w:pPr>
    </w:p>
    <w:p w:rsidR="0068104F" w:rsidRPr="00654D3F" w:rsidRDefault="0068104F" w:rsidP="00D771CE">
      <w:pPr>
        <w:spacing w:line="240" w:lineRule="auto"/>
        <w:contextualSpacing/>
        <w:rPr>
          <w:rFonts w:ascii="Garamond" w:hAnsi="Garamond"/>
          <w:sz w:val="24"/>
          <w:szCs w:val="24"/>
          <w:u w:val="single"/>
        </w:rPr>
      </w:pPr>
      <w:r w:rsidRPr="0068104F">
        <w:rPr>
          <w:rFonts w:ascii="Garamond" w:hAnsi="Garamond"/>
          <w:sz w:val="24"/>
          <w:szCs w:val="24"/>
          <w:u w:val="single"/>
        </w:rPr>
        <w:t>Gil-Scott Heron, “The Revolution Will Not Be Televised,” Song Released April, 1971</w:t>
      </w:r>
    </w:p>
    <w:p w:rsidR="0068104F" w:rsidRDefault="0068104F" w:rsidP="0068104F">
      <w:pPr>
        <w:spacing w:line="240" w:lineRule="auto"/>
        <w:ind w:left="720" w:hanging="720"/>
        <w:contextualSpacing/>
        <w:rPr>
          <w:rFonts w:ascii="Garamond" w:eastAsia="Times New Roman" w:hAnsi="Garamond"/>
          <w:sz w:val="24"/>
          <w:szCs w:val="24"/>
        </w:rPr>
      </w:pPr>
      <w:r>
        <w:rPr>
          <w:rFonts w:ascii="Garamond" w:hAnsi="Garamond"/>
          <w:sz w:val="24"/>
          <w:szCs w:val="24"/>
        </w:rPr>
        <w:tab/>
        <w:t>“</w:t>
      </w:r>
      <w:r w:rsidRPr="0068104F">
        <w:rPr>
          <w:rFonts w:ascii="Garamond" w:eastAsia="Times New Roman" w:hAnsi="Garamond"/>
          <w:sz w:val="24"/>
          <w:szCs w:val="24"/>
        </w:rPr>
        <w:t>The revolution will not be right back</w:t>
      </w:r>
      <w:r w:rsidRPr="0068104F">
        <w:rPr>
          <w:rFonts w:ascii="Garamond" w:eastAsia="Times New Roman" w:hAnsi="Garamond"/>
          <w:sz w:val="24"/>
          <w:szCs w:val="24"/>
        </w:rPr>
        <w:br/>
        <w:t>after a message about a white tornado, white lightning, or white people.</w:t>
      </w:r>
      <w:r w:rsidRPr="0068104F">
        <w:rPr>
          <w:rFonts w:ascii="Garamond" w:eastAsia="Times New Roman" w:hAnsi="Garamond"/>
          <w:sz w:val="24"/>
          <w:szCs w:val="24"/>
        </w:rPr>
        <w:br/>
        <w:t>You will not have to worry about a dove in your</w:t>
      </w:r>
      <w:r w:rsidRPr="0068104F">
        <w:rPr>
          <w:rFonts w:ascii="Garamond" w:eastAsia="Times New Roman" w:hAnsi="Garamond"/>
          <w:sz w:val="24"/>
          <w:szCs w:val="24"/>
        </w:rPr>
        <w:br/>
        <w:t>bedroom, a tiger in your tank, or the giant in your toilet bowl.</w:t>
      </w:r>
      <w:r w:rsidRPr="0068104F">
        <w:rPr>
          <w:rFonts w:ascii="Garamond" w:eastAsia="Times New Roman" w:hAnsi="Garamond"/>
          <w:sz w:val="24"/>
          <w:szCs w:val="24"/>
        </w:rPr>
        <w:br/>
        <w:t>The revolution will not go better with Coke.</w:t>
      </w:r>
      <w:r w:rsidRPr="0068104F">
        <w:rPr>
          <w:rFonts w:ascii="Garamond" w:eastAsia="Times New Roman" w:hAnsi="Garamond"/>
          <w:sz w:val="24"/>
          <w:szCs w:val="24"/>
        </w:rPr>
        <w:br/>
        <w:t>The revolution will not fight the germs that may cause bad breath.</w:t>
      </w:r>
      <w:r w:rsidRPr="0068104F">
        <w:rPr>
          <w:rFonts w:ascii="Garamond" w:eastAsia="Times New Roman" w:hAnsi="Garamond"/>
          <w:sz w:val="24"/>
          <w:szCs w:val="24"/>
        </w:rPr>
        <w:br/>
        <w:t>The revolution will put you in the driver's seat.</w:t>
      </w:r>
      <w:r>
        <w:rPr>
          <w:rFonts w:ascii="Garamond" w:eastAsia="Times New Roman" w:hAnsi="Garamond"/>
          <w:sz w:val="24"/>
          <w:szCs w:val="24"/>
        </w:rPr>
        <w:t>”</w:t>
      </w:r>
    </w:p>
    <w:p w:rsidR="00340D9B" w:rsidRDefault="00340D9B" w:rsidP="0068104F">
      <w:pPr>
        <w:spacing w:line="240" w:lineRule="auto"/>
        <w:ind w:left="720" w:hanging="720"/>
        <w:contextualSpacing/>
        <w:rPr>
          <w:rFonts w:ascii="Garamond" w:eastAsia="Times New Roman" w:hAnsi="Garamond"/>
          <w:sz w:val="24"/>
          <w:szCs w:val="24"/>
        </w:rPr>
      </w:pPr>
    </w:p>
    <w:p w:rsidR="00340D9B" w:rsidRPr="005243CA" w:rsidRDefault="00340D9B" w:rsidP="00340D9B">
      <w:pPr>
        <w:spacing w:line="240" w:lineRule="auto"/>
        <w:contextualSpacing/>
        <w:rPr>
          <w:rFonts w:ascii="Garamond" w:hAnsi="Garamond"/>
          <w:sz w:val="24"/>
          <w:szCs w:val="24"/>
          <w:u w:val="single"/>
        </w:rPr>
      </w:pPr>
      <w:r w:rsidRPr="005243CA">
        <w:rPr>
          <w:rFonts w:ascii="Garamond" w:hAnsi="Garamond"/>
          <w:sz w:val="24"/>
          <w:szCs w:val="24"/>
          <w:u w:val="single"/>
        </w:rPr>
        <w:t>Martin Luther King, Jr., “The Power of Non-Violence Speech,” April 4, 1957</w:t>
      </w:r>
    </w:p>
    <w:p w:rsidR="00340D9B" w:rsidRDefault="00340D9B" w:rsidP="00340D9B">
      <w:pPr>
        <w:spacing w:line="240" w:lineRule="auto"/>
        <w:contextualSpacing/>
        <w:rPr>
          <w:rFonts w:ascii="Garamond" w:hAnsi="Garamond"/>
          <w:sz w:val="24"/>
          <w:szCs w:val="24"/>
        </w:rPr>
      </w:pPr>
      <w:r>
        <w:rPr>
          <w:rFonts w:ascii="Garamond" w:hAnsi="Garamond"/>
          <w:sz w:val="24"/>
          <w:szCs w:val="24"/>
        </w:rPr>
        <w:t>“N</w:t>
      </w:r>
      <w:r w:rsidRPr="00384497">
        <w:rPr>
          <w:rFonts w:ascii="Garamond" w:hAnsi="Garamond"/>
          <w:sz w:val="24"/>
          <w:szCs w:val="24"/>
        </w:rPr>
        <w:t>onviolent resistance is not a method of cowardice. It does resist. It is not a method of stagnant passivity and deadening complacency. The nonviolent resister is just as opposed to the evil that he is standing against as the violent resister but he resists without violence. This method is nonaggressive physically but strongly aggressive spiritually.</w:t>
      </w:r>
      <w:r>
        <w:rPr>
          <w:rFonts w:ascii="Garamond" w:hAnsi="Garamond"/>
          <w:sz w:val="24"/>
          <w:szCs w:val="24"/>
        </w:rPr>
        <w:t>”</w:t>
      </w:r>
    </w:p>
    <w:p w:rsidR="00340D9B" w:rsidRPr="00384497" w:rsidRDefault="00340D9B" w:rsidP="0068104F">
      <w:pPr>
        <w:spacing w:line="240" w:lineRule="auto"/>
        <w:ind w:left="720" w:hanging="720"/>
        <w:contextualSpacing/>
        <w:rPr>
          <w:rFonts w:ascii="Garamond" w:hAnsi="Garamond"/>
          <w:sz w:val="24"/>
          <w:szCs w:val="24"/>
        </w:rPr>
      </w:pPr>
    </w:p>
    <w:sectPr w:rsidR="00340D9B" w:rsidRPr="00384497" w:rsidSect="00573B89">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D02" w:rsidRDefault="009F6D02" w:rsidP="00433B86">
      <w:pPr>
        <w:spacing w:after="0" w:line="240" w:lineRule="auto"/>
      </w:pPr>
      <w:r>
        <w:separator/>
      </w:r>
    </w:p>
  </w:endnote>
  <w:endnote w:type="continuationSeparator" w:id="0">
    <w:p w:rsidR="009F6D02" w:rsidRDefault="009F6D02"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D02" w:rsidRDefault="009F6D02" w:rsidP="00433B86">
      <w:pPr>
        <w:spacing w:after="0" w:line="240" w:lineRule="auto"/>
      </w:pPr>
      <w:r>
        <w:separator/>
      </w:r>
    </w:p>
  </w:footnote>
  <w:footnote w:type="continuationSeparator" w:id="0">
    <w:p w:rsidR="009F6D02" w:rsidRDefault="009F6D02" w:rsidP="0043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8" w:rsidRDefault="0064280B"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25A"/>
    <w:multiLevelType w:val="hybridMultilevel"/>
    <w:tmpl w:val="1534D23E"/>
    <w:lvl w:ilvl="0" w:tplc="3F565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D55FB5"/>
    <w:multiLevelType w:val="hybridMultilevel"/>
    <w:tmpl w:val="DA5E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B3641"/>
    <w:multiLevelType w:val="hybridMultilevel"/>
    <w:tmpl w:val="F46C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77"/>
    <w:rsid w:val="00022B7B"/>
    <w:rsid w:val="00027671"/>
    <w:rsid w:val="00040744"/>
    <w:rsid w:val="00073DE7"/>
    <w:rsid w:val="0008310F"/>
    <w:rsid w:val="00083F27"/>
    <w:rsid w:val="000852C7"/>
    <w:rsid w:val="0009460C"/>
    <w:rsid w:val="00097B94"/>
    <w:rsid w:val="000A48D8"/>
    <w:rsid w:val="000B1FD9"/>
    <w:rsid w:val="000B29A5"/>
    <w:rsid w:val="000B7E81"/>
    <w:rsid w:val="000C7BC3"/>
    <w:rsid w:val="00121AB6"/>
    <w:rsid w:val="00134634"/>
    <w:rsid w:val="00136448"/>
    <w:rsid w:val="00147D91"/>
    <w:rsid w:val="001535E8"/>
    <w:rsid w:val="00167C72"/>
    <w:rsid w:val="00184E94"/>
    <w:rsid w:val="001A7509"/>
    <w:rsid w:val="001A77F9"/>
    <w:rsid w:val="001B4A40"/>
    <w:rsid w:val="001B51C7"/>
    <w:rsid w:val="001C223E"/>
    <w:rsid w:val="001C5590"/>
    <w:rsid w:val="001F2B06"/>
    <w:rsid w:val="002029A8"/>
    <w:rsid w:val="002111AD"/>
    <w:rsid w:val="0021243E"/>
    <w:rsid w:val="002130EB"/>
    <w:rsid w:val="00217EB5"/>
    <w:rsid w:val="00227414"/>
    <w:rsid w:val="00236B36"/>
    <w:rsid w:val="00237782"/>
    <w:rsid w:val="00243FA8"/>
    <w:rsid w:val="00246BD0"/>
    <w:rsid w:val="00253C99"/>
    <w:rsid w:val="00267491"/>
    <w:rsid w:val="00270B9E"/>
    <w:rsid w:val="002920EC"/>
    <w:rsid w:val="002B70A8"/>
    <w:rsid w:val="002D5B15"/>
    <w:rsid w:val="002D7088"/>
    <w:rsid w:val="002E3D73"/>
    <w:rsid w:val="002E48DA"/>
    <w:rsid w:val="002F54B2"/>
    <w:rsid w:val="00312EB4"/>
    <w:rsid w:val="00321765"/>
    <w:rsid w:val="003221DD"/>
    <w:rsid w:val="00324BC9"/>
    <w:rsid w:val="00326AC0"/>
    <w:rsid w:val="00326CDA"/>
    <w:rsid w:val="003274C1"/>
    <w:rsid w:val="00332F56"/>
    <w:rsid w:val="00340D9B"/>
    <w:rsid w:val="00341BAF"/>
    <w:rsid w:val="00345AF7"/>
    <w:rsid w:val="00361A08"/>
    <w:rsid w:val="003647C4"/>
    <w:rsid w:val="00373139"/>
    <w:rsid w:val="00373537"/>
    <w:rsid w:val="00377146"/>
    <w:rsid w:val="00377D31"/>
    <w:rsid w:val="00384497"/>
    <w:rsid w:val="003956C5"/>
    <w:rsid w:val="003A502D"/>
    <w:rsid w:val="003C2534"/>
    <w:rsid w:val="003D2B27"/>
    <w:rsid w:val="003D7A09"/>
    <w:rsid w:val="003E5122"/>
    <w:rsid w:val="003F38E8"/>
    <w:rsid w:val="004131D7"/>
    <w:rsid w:val="0043384F"/>
    <w:rsid w:val="00433B86"/>
    <w:rsid w:val="00482F49"/>
    <w:rsid w:val="00487ED7"/>
    <w:rsid w:val="0049056D"/>
    <w:rsid w:val="0049393A"/>
    <w:rsid w:val="004B64E8"/>
    <w:rsid w:val="004C32D6"/>
    <w:rsid w:val="004D67AA"/>
    <w:rsid w:val="004F2FD3"/>
    <w:rsid w:val="004F59AB"/>
    <w:rsid w:val="004F6402"/>
    <w:rsid w:val="005016C7"/>
    <w:rsid w:val="0051066B"/>
    <w:rsid w:val="005243CA"/>
    <w:rsid w:val="00526407"/>
    <w:rsid w:val="00543002"/>
    <w:rsid w:val="005471A9"/>
    <w:rsid w:val="00573B89"/>
    <w:rsid w:val="005855F1"/>
    <w:rsid w:val="00586F75"/>
    <w:rsid w:val="005937D5"/>
    <w:rsid w:val="005A2630"/>
    <w:rsid w:val="005A6C8D"/>
    <w:rsid w:val="005B5EAE"/>
    <w:rsid w:val="005D19F9"/>
    <w:rsid w:val="005D5F3F"/>
    <w:rsid w:val="005E067B"/>
    <w:rsid w:val="005E1754"/>
    <w:rsid w:val="005F4B7F"/>
    <w:rsid w:val="006178E6"/>
    <w:rsid w:val="00630BF0"/>
    <w:rsid w:val="006335A8"/>
    <w:rsid w:val="0064280B"/>
    <w:rsid w:val="0064353A"/>
    <w:rsid w:val="00654D3F"/>
    <w:rsid w:val="00660FDF"/>
    <w:rsid w:val="00664BFD"/>
    <w:rsid w:val="00666201"/>
    <w:rsid w:val="0068104F"/>
    <w:rsid w:val="006816F3"/>
    <w:rsid w:val="006A5261"/>
    <w:rsid w:val="006B66D4"/>
    <w:rsid w:val="006D520E"/>
    <w:rsid w:val="006D6317"/>
    <w:rsid w:val="006D70AE"/>
    <w:rsid w:val="006F4CA5"/>
    <w:rsid w:val="00700E75"/>
    <w:rsid w:val="00707E22"/>
    <w:rsid w:val="00711768"/>
    <w:rsid w:val="007117A3"/>
    <w:rsid w:val="00725355"/>
    <w:rsid w:val="00732609"/>
    <w:rsid w:val="0073477E"/>
    <w:rsid w:val="007430FE"/>
    <w:rsid w:val="007438C1"/>
    <w:rsid w:val="00770FE3"/>
    <w:rsid w:val="00774C39"/>
    <w:rsid w:val="00782D90"/>
    <w:rsid w:val="00785A4B"/>
    <w:rsid w:val="00796C9C"/>
    <w:rsid w:val="007C5BC5"/>
    <w:rsid w:val="007F0993"/>
    <w:rsid w:val="007F63A2"/>
    <w:rsid w:val="008049C7"/>
    <w:rsid w:val="0081213D"/>
    <w:rsid w:val="008203F7"/>
    <w:rsid w:val="0082188D"/>
    <w:rsid w:val="00827C93"/>
    <w:rsid w:val="0083522E"/>
    <w:rsid w:val="008370ED"/>
    <w:rsid w:val="00840969"/>
    <w:rsid w:val="00841AF8"/>
    <w:rsid w:val="00864943"/>
    <w:rsid w:val="00867DCE"/>
    <w:rsid w:val="00875780"/>
    <w:rsid w:val="00875864"/>
    <w:rsid w:val="00876E90"/>
    <w:rsid w:val="00885E08"/>
    <w:rsid w:val="00891554"/>
    <w:rsid w:val="008924CF"/>
    <w:rsid w:val="00895DD1"/>
    <w:rsid w:val="00896D91"/>
    <w:rsid w:val="008A0365"/>
    <w:rsid w:val="008A3678"/>
    <w:rsid w:val="008A3F5E"/>
    <w:rsid w:val="008A512B"/>
    <w:rsid w:val="008B3DFA"/>
    <w:rsid w:val="008D0C00"/>
    <w:rsid w:val="008D3FFB"/>
    <w:rsid w:val="008D64C8"/>
    <w:rsid w:val="008E348D"/>
    <w:rsid w:val="008E4C6D"/>
    <w:rsid w:val="008F3A7B"/>
    <w:rsid w:val="009068BA"/>
    <w:rsid w:val="009125D7"/>
    <w:rsid w:val="009149AC"/>
    <w:rsid w:val="00920C1F"/>
    <w:rsid w:val="0093455B"/>
    <w:rsid w:val="00952695"/>
    <w:rsid w:val="00977E50"/>
    <w:rsid w:val="00985FC6"/>
    <w:rsid w:val="00996406"/>
    <w:rsid w:val="00996AF0"/>
    <w:rsid w:val="009A6E55"/>
    <w:rsid w:val="009B525F"/>
    <w:rsid w:val="009C079C"/>
    <w:rsid w:val="009C5B50"/>
    <w:rsid w:val="009D3CCA"/>
    <w:rsid w:val="009D72F2"/>
    <w:rsid w:val="009E16FE"/>
    <w:rsid w:val="009F5D5D"/>
    <w:rsid w:val="009F6D02"/>
    <w:rsid w:val="00A05964"/>
    <w:rsid w:val="00A06847"/>
    <w:rsid w:val="00A06FF2"/>
    <w:rsid w:val="00A11747"/>
    <w:rsid w:val="00A24339"/>
    <w:rsid w:val="00A32557"/>
    <w:rsid w:val="00A35CA8"/>
    <w:rsid w:val="00A52A0E"/>
    <w:rsid w:val="00A64581"/>
    <w:rsid w:val="00A70594"/>
    <w:rsid w:val="00A723A3"/>
    <w:rsid w:val="00AA1449"/>
    <w:rsid w:val="00AB1BF3"/>
    <w:rsid w:val="00AB3E1B"/>
    <w:rsid w:val="00AD4719"/>
    <w:rsid w:val="00AE0DF0"/>
    <w:rsid w:val="00AF1D17"/>
    <w:rsid w:val="00AF471E"/>
    <w:rsid w:val="00AF5B56"/>
    <w:rsid w:val="00B01FBF"/>
    <w:rsid w:val="00B07AFE"/>
    <w:rsid w:val="00B1059A"/>
    <w:rsid w:val="00B2075F"/>
    <w:rsid w:val="00B212DE"/>
    <w:rsid w:val="00B2183E"/>
    <w:rsid w:val="00B43952"/>
    <w:rsid w:val="00B43A5A"/>
    <w:rsid w:val="00B46F6B"/>
    <w:rsid w:val="00B74566"/>
    <w:rsid w:val="00B94EB8"/>
    <w:rsid w:val="00BA1118"/>
    <w:rsid w:val="00BA53CE"/>
    <w:rsid w:val="00BC51CC"/>
    <w:rsid w:val="00BC677C"/>
    <w:rsid w:val="00BD5023"/>
    <w:rsid w:val="00BE2D79"/>
    <w:rsid w:val="00BE444A"/>
    <w:rsid w:val="00C10CA0"/>
    <w:rsid w:val="00C132BF"/>
    <w:rsid w:val="00C145D6"/>
    <w:rsid w:val="00C23E2F"/>
    <w:rsid w:val="00C358D6"/>
    <w:rsid w:val="00C45BFE"/>
    <w:rsid w:val="00C502E8"/>
    <w:rsid w:val="00C5444E"/>
    <w:rsid w:val="00C56C60"/>
    <w:rsid w:val="00C8126F"/>
    <w:rsid w:val="00C849F9"/>
    <w:rsid w:val="00C86C34"/>
    <w:rsid w:val="00CA6AE0"/>
    <w:rsid w:val="00CB1708"/>
    <w:rsid w:val="00CB527D"/>
    <w:rsid w:val="00CB6B2C"/>
    <w:rsid w:val="00CB6C3F"/>
    <w:rsid w:val="00CB7BC1"/>
    <w:rsid w:val="00CC658C"/>
    <w:rsid w:val="00CC6DC0"/>
    <w:rsid w:val="00CD7254"/>
    <w:rsid w:val="00D001B7"/>
    <w:rsid w:val="00D00347"/>
    <w:rsid w:val="00D006D6"/>
    <w:rsid w:val="00D21D38"/>
    <w:rsid w:val="00D2493B"/>
    <w:rsid w:val="00D31AEC"/>
    <w:rsid w:val="00D515A4"/>
    <w:rsid w:val="00D675D2"/>
    <w:rsid w:val="00D71C45"/>
    <w:rsid w:val="00D72B3F"/>
    <w:rsid w:val="00D771CE"/>
    <w:rsid w:val="00D775D6"/>
    <w:rsid w:val="00DE203A"/>
    <w:rsid w:val="00DE54AD"/>
    <w:rsid w:val="00DE7CEA"/>
    <w:rsid w:val="00DF0038"/>
    <w:rsid w:val="00DF0736"/>
    <w:rsid w:val="00E00172"/>
    <w:rsid w:val="00E03908"/>
    <w:rsid w:val="00E1120B"/>
    <w:rsid w:val="00E166D6"/>
    <w:rsid w:val="00E31944"/>
    <w:rsid w:val="00E4723B"/>
    <w:rsid w:val="00E600D1"/>
    <w:rsid w:val="00E60606"/>
    <w:rsid w:val="00E62D70"/>
    <w:rsid w:val="00E742B9"/>
    <w:rsid w:val="00E743AD"/>
    <w:rsid w:val="00E81E66"/>
    <w:rsid w:val="00EB3016"/>
    <w:rsid w:val="00EC0A27"/>
    <w:rsid w:val="00EC1A13"/>
    <w:rsid w:val="00ED4844"/>
    <w:rsid w:val="00EF29B3"/>
    <w:rsid w:val="00EF5512"/>
    <w:rsid w:val="00F22D63"/>
    <w:rsid w:val="00F544F6"/>
    <w:rsid w:val="00F578CD"/>
    <w:rsid w:val="00F8068A"/>
    <w:rsid w:val="00F80DC4"/>
    <w:rsid w:val="00F80EE8"/>
    <w:rsid w:val="00F85331"/>
    <w:rsid w:val="00F8562C"/>
    <w:rsid w:val="00F86F0B"/>
    <w:rsid w:val="00F96127"/>
    <w:rsid w:val="00FA440D"/>
    <w:rsid w:val="00FB068D"/>
    <w:rsid w:val="00FB625B"/>
    <w:rsid w:val="00FC3BAF"/>
    <w:rsid w:val="00FC5463"/>
    <w:rsid w:val="00FC69C9"/>
    <w:rsid w:val="00FD005C"/>
    <w:rsid w:val="00FE27E2"/>
    <w:rsid w:val="00FE5875"/>
    <w:rsid w:val="00FE6DCC"/>
    <w:rsid w:val="00FF6611"/>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5BF6D-1B1D-4010-9499-7D39D49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0B1FD9"/>
    <w:rPr>
      <w:color w:val="0563C1"/>
      <w:u w:val="single"/>
    </w:rPr>
  </w:style>
  <w:style w:type="character" w:styleId="FollowedHyperlink">
    <w:name w:val="FollowedHyperlink"/>
    <w:uiPriority w:val="99"/>
    <w:semiHidden/>
    <w:unhideWhenUsed/>
    <w:rsid w:val="001B51C7"/>
    <w:rPr>
      <w:color w:val="954F72"/>
      <w:u w:val="single"/>
    </w:rPr>
  </w:style>
  <w:style w:type="character" w:styleId="Strong">
    <w:name w:val="Strong"/>
    <w:uiPriority w:val="22"/>
    <w:qFormat/>
    <w:rsid w:val="008B3DFA"/>
    <w:rPr>
      <w:b/>
      <w:bCs/>
    </w:rPr>
  </w:style>
  <w:style w:type="paragraph" w:styleId="ListParagraph">
    <w:name w:val="List Paragraph"/>
    <w:basedOn w:val="Normal"/>
    <w:uiPriority w:val="34"/>
    <w:qFormat/>
    <w:rsid w:val="008B3DFA"/>
    <w:pPr>
      <w:spacing w:after="200" w:line="276" w:lineRule="auto"/>
      <w:ind w:left="720"/>
      <w:contextualSpacing/>
    </w:pPr>
  </w:style>
  <w:style w:type="paragraph" w:styleId="BalloonText">
    <w:name w:val="Balloon Text"/>
    <w:basedOn w:val="Normal"/>
    <w:link w:val="BalloonTextChar"/>
    <w:uiPriority w:val="99"/>
    <w:semiHidden/>
    <w:unhideWhenUsed/>
    <w:rsid w:val="00490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5015">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38701148">
      <w:bodyDiv w:val="1"/>
      <w:marLeft w:val="0"/>
      <w:marRight w:val="0"/>
      <w:marTop w:val="0"/>
      <w:marBottom w:val="0"/>
      <w:divBdr>
        <w:top w:val="none" w:sz="0" w:space="0" w:color="auto"/>
        <w:left w:val="none" w:sz="0" w:space="0" w:color="auto"/>
        <w:bottom w:val="none" w:sz="0" w:space="0" w:color="auto"/>
        <w:right w:val="none" w:sz="0" w:space="0" w:color="auto"/>
      </w:divBdr>
    </w:div>
    <w:div w:id="1944460708">
      <w:bodyDiv w:val="1"/>
      <w:marLeft w:val="0"/>
      <w:marRight w:val="0"/>
      <w:marTop w:val="0"/>
      <w:marBottom w:val="0"/>
      <w:divBdr>
        <w:top w:val="none" w:sz="0" w:space="0" w:color="auto"/>
        <w:left w:val="none" w:sz="0" w:space="0" w:color="auto"/>
        <w:bottom w:val="none" w:sz="0" w:space="0" w:color="auto"/>
        <w:right w:val="none" w:sz="0" w:space="0" w:color="auto"/>
      </w:divBdr>
    </w:div>
    <w:div w:id="19797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10</cp:revision>
  <cp:lastPrinted>2015-12-07T21:19:00Z</cp:lastPrinted>
  <dcterms:created xsi:type="dcterms:W3CDTF">2016-02-01T22:33:00Z</dcterms:created>
  <dcterms:modified xsi:type="dcterms:W3CDTF">2016-02-04T01:42:00Z</dcterms:modified>
</cp:coreProperties>
</file>