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DDF" w:rsidRDefault="00B94DDF" w:rsidP="00245D6B">
      <w:pPr>
        <w:pStyle w:val="Heading1"/>
        <w:rPr>
          <w:rFonts w:eastAsia="Calibri"/>
          <w:b w:val="0"/>
          <w:bCs w:val="0"/>
          <w:smallCaps w:val="0"/>
          <w:sz w:val="20"/>
          <w:szCs w:val="20"/>
          <w:lang w:val="en-US"/>
        </w:rPr>
      </w:pPr>
    </w:p>
    <w:p w:rsidR="009260AC" w:rsidRPr="002C429C" w:rsidRDefault="002C429C" w:rsidP="00245D6B">
      <w:pPr>
        <w:pStyle w:val="Heading1"/>
        <w:jc w:val="left"/>
        <w:rPr>
          <w:rFonts w:eastAsia="Calibri"/>
          <w:b w:val="0"/>
          <w:bCs w:val="0"/>
          <w:smallCaps w:val="0"/>
          <w:sz w:val="36"/>
          <w:szCs w:val="36"/>
          <w:lang w:val="en-US"/>
        </w:rPr>
      </w:pPr>
      <w:r>
        <w:rPr>
          <w:rFonts w:eastAsia="Calibri"/>
          <w:b w:val="0"/>
          <w:bCs w:val="0"/>
          <w:smallCaps w:val="0"/>
          <w:sz w:val="36"/>
          <w:szCs w:val="36"/>
          <w:lang w:val="en-US"/>
        </w:rPr>
        <w:t xml:space="preserve">                  </w:t>
      </w:r>
      <w:r w:rsidR="00615E67">
        <w:rPr>
          <w:rFonts w:eastAsia="Calibri"/>
          <w:b w:val="0"/>
          <w:bCs w:val="0"/>
          <w:smallCaps w:val="0"/>
          <w:sz w:val="36"/>
          <w:szCs w:val="36"/>
          <w:lang w:val="en-US"/>
        </w:rPr>
        <w:t xml:space="preserve">   </w:t>
      </w:r>
      <w:r w:rsidRPr="002C429C">
        <w:rPr>
          <w:rFonts w:eastAsia="Calibri"/>
          <w:b w:val="0"/>
          <w:bCs w:val="0"/>
          <w:smallCaps w:val="0"/>
          <w:noProof/>
          <w:sz w:val="36"/>
          <w:szCs w:val="36"/>
          <w:lang w:val="en-US" w:eastAsia="en-US"/>
        </w:rPr>
        <w:drawing>
          <wp:inline distT="0" distB="0" distL="0" distR="0">
            <wp:extent cx="3343060" cy="1253490"/>
            <wp:effectExtent l="0" t="0" r="0" b="3810"/>
            <wp:docPr id="3" name="Picture 3" descr="C:\Users\LeslieALynn\Desktop\HomeDesk\Images\Picass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ieALynn\Desktop\HomeDesk\Images\Picasso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4171" cy="1265155"/>
                    </a:xfrm>
                    <a:prstGeom prst="rect">
                      <a:avLst/>
                    </a:prstGeom>
                    <a:noFill/>
                    <a:ln>
                      <a:noFill/>
                    </a:ln>
                  </pic:spPr>
                </pic:pic>
              </a:graphicData>
            </a:graphic>
          </wp:inline>
        </w:drawing>
      </w:r>
      <w:r w:rsidR="00B96F9A" w:rsidRPr="00B94DDF">
        <w:rPr>
          <w:rFonts w:eastAsia="Calibri"/>
          <w:b w:val="0"/>
          <w:bCs w:val="0"/>
          <w:smallCaps w:val="0"/>
          <w:sz w:val="36"/>
          <w:szCs w:val="36"/>
          <w:lang w:val="en-US"/>
        </w:rPr>
        <w:t xml:space="preserve"> </w:t>
      </w:r>
    </w:p>
    <w:p w:rsidR="00B94DDF" w:rsidRDefault="009260AC" w:rsidP="00245D6B">
      <w:pPr>
        <w:ind w:right="-540"/>
        <w:rPr>
          <w:rFonts w:cs="Arial"/>
          <w:b/>
          <w:sz w:val="44"/>
          <w:szCs w:val="44"/>
        </w:rPr>
      </w:pPr>
      <w:r>
        <w:rPr>
          <w:rFonts w:cs="Calibri"/>
          <w:spacing w:val="4"/>
          <w:sz w:val="28"/>
          <w:szCs w:val="28"/>
        </w:rPr>
        <w:t xml:space="preserve">                    </w:t>
      </w:r>
      <w:r w:rsidR="00023A8B">
        <w:rPr>
          <w:rFonts w:cs="Calibri"/>
          <w:spacing w:val="4"/>
          <w:sz w:val="28"/>
          <w:szCs w:val="28"/>
        </w:rPr>
        <w:t xml:space="preserve">       </w:t>
      </w:r>
      <w:r w:rsidR="00FD761B">
        <w:rPr>
          <w:rFonts w:cs="Calibri"/>
          <w:spacing w:val="4"/>
          <w:sz w:val="28"/>
          <w:szCs w:val="28"/>
        </w:rPr>
        <w:t xml:space="preserve"> </w:t>
      </w:r>
      <w:r w:rsidR="00023A8B">
        <w:rPr>
          <w:rFonts w:cs="Arial"/>
          <w:b/>
          <w:sz w:val="44"/>
          <w:szCs w:val="44"/>
        </w:rPr>
        <w:t>Theory of Knowledge: Art</w:t>
      </w:r>
    </w:p>
    <w:p w:rsidR="00023A8B" w:rsidRDefault="00023A8B" w:rsidP="00245D6B">
      <w:pPr>
        <w:ind w:right="-540"/>
        <w:jc w:val="left"/>
        <w:rPr>
          <w:rFonts w:cs="Arial"/>
          <w:b/>
          <w:sz w:val="44"/>
          <w:szCs w:val="44"/>
        </w:rPr>
      </w:pPr>
      <w:r>
        <w:rPr>
          <w:rFonts w:cs="Arial"/>
          <w:b/>
          <w:sz w:val="44"/>
          <w:szCs w:val="44"/>
        </w:rPr>
        <w:t xml:space="preserve">Five Modern North American and European Artists: </w:t>
      </w:r>
    </w:p>
    <w:p w:rsidR="00023A8B" w:rsidRPr="00615E67" w:rsidRDefault="00023A8B" w:rsidP="00245D6B">
      <w:pPr>
        <w:ind w:left="1440" w:right="-540" w:firstLine="720"/>
        <w:jc w:val="left"/>
        <w:rPr>
          <w:rFonts w:cs="Arial"/>
          <w:b/>
          <w:i/>
          <w:sz w:val="44"/>
          <w:szCs w:val="44"/>
        </w:rPr>
      </w:pPr>
      <w:r>
        <w:rPr>
          <w:rFonts w:cs="Arial"/>
          <w:b/>
          <w:sz w:val="44"/>
          <w:szCs w:val="44"/>
        </w:rPr>
        <w:t xml:space="preserve">     Debatable Issues</w:t>
      </w:r>
    </w:p>
    <w:p w:rsidR="00F1708B" w:rsidRDefault="00F1708B" w:rsidP="00245D6B">
      <w:pPr>
        <w:rPr>
          <w:rFonts w:cs="Arial"/>
          <w:sz w:val="28"/>
          <w:szCs w:val="28"/>
          <w:u w:val="single"/>
        </w:rPr>
      </w:pPr>
    </w:p>
    <w:p w:rsidR="00A67E18" w:rsidRDefault="00A67E18" w:rsidP="00245D6B">
      <w:pPr>
        <w:jc w:val="left"/>
        <w:rPr>
          <w:rFonts w:cs="Arial"/>
          <w:sz w:val="28"/>
          <w:szCs w:val="28"/>
        </w:rPr>
      </w:pPr>
    </w:p>
    <w:p w:rsidR="00A67E18" w:rsidRDefault="00A67E18" w:rsidP="00245D6B">
      <w:pPr>
        <w:jc w:val="left"/>
        <w:rPr>
          <w:rFonts w:cs="Arial"/>
          <w:sz w:val="28"/>
          <w:szCs w:val="28"/>
        </w:rPr>
      </w:pPr>
      <w:r w:rsidRPr="00245D6B">
        <w:rPr>
          <w:rFonts w:cs="Arial"/>
          <w:sz w:val="28"/>
          <w:szCs w:val="28"/>
        </w:rPr>
        <w:t>In completing the content of their e-books, students should choose one of the three debatable issues listed for their artist, or identify a debatable issue themselves (getting approval for their own debatable issue).  E-books should include a clear statement of the student’s position on the debatable issue.  The e-books should also make arguments to support and develop the position, and address at least strong counter-</w:t>
      </w:r>
      <w:r w:rsidR="00FF1E77" w:rsidRPr="00245D6B">
        <w:rPr>
          <w:rFonts w:cs="Arial"/>
          <w:sz w:val="28"/>
          <w:szCs w:val="28"/>
        </w:rPr>
        <w:t xml:space="preserve">argument against the position.  Every page of the e-book should have some </w:t>
      </w:r>
      <w:proofErr w:type="spellStart"/>
      <w:r w:rsidR="00FF1E77" w:rsidRPr="00245D6B">
        <w:rPr>
          <w:rFonts w:cs="Arial"/>
          <w:sz w:val="28"/>
          <w:szCs w:val="28"/>
        </w:rPr>
        <w:t>argumentational</w:t>
      </w:r>
      <w:proofErr w:type="spellEnd"/>
      <w:r w:rsidR="00FF1E77" w:rsidRPr="00245D6B">
        <w:rPr>
          <w:rFonts w:cs="Arial"/>
          <w:sz w:val="28"/>
          <w:szCs w:val="28"/>
        </w:rPr>
        <w:t xml:space="preserve"> content.  </w:t>
      </w:r>
    </w:p>
    <w:p w:rsidR="00FD761B" w:rsidRPr="00245D6B" w:rsidRDefault="00FD761B" w:rsidP="00245D6B">
      <w:pPr>
        <w:jc w:val="left"/>
        <w:rPr>
          <w:rFonts w:cs="Arial"/>
          <w:sz w:val="28"/>
          <w:szCs w:val="28"/>
        </w:rPr>
      </w:pPr>
    </w:p>
    <w:p w:rsidR="00A67E18" w:rsidRPr="00245D6B" w:rsidRDefault="00A67E18" w:rsidP="00245D6B">
      <w:pPr>
        <w:jc w:val="left"/>
        <w:rPr>
          <w:rFonts w:cs="Arial"/>
          <w:sz w:val="28"/>
          <w:szCs w:val="28"/>
        </w:rPr>
      </w:pPr>
    </w:p>
    <w:p w:rsidR="00023A8B" w:rsidRPr="00E76259" w:rsidRDefault="00023A8B" w:rsidP="00245D6B">
      <w:pPr>
        <w:jc w:val="left"/>
        <w:rPr>
          <w:rFonts w:cs="Arial"/>
          <w:sz w:val="32"/>
          <w:szCs w:val="32"/>
          <w:u w:val="single"/>
        </w:rPr>
      </w:pPr>
      <w:r w:rsidRPr="00E76259">
        <w:rPr>
          <w:rFonts w:cs="Arial"/>
          <w:sz w:val="32"/>
          <w:szCs w:val="32"/>
          <w:u w:val="single"/>
        </w:rPr>
        <w:t>Frida Kahlo</w:t>
      </w:r>
    </w:p>
    <w:p w:rsidR="00023A8B" w:rsidRPr="00245D6B" w:rsidRDefault="00023A8B" w:rsidP="00245D6B">
      <w:pPr>
        <w:jc w:val="left"/>
        <w:rPr>
          <w:rFonts w:cs="Arial"/>
          <w:sz w:val="28"/>
          <w:szCs w:val="28"/>
          <w:u w:val="single"/>
        </w:rPr>
      </w:pPr>
    </w:p>
    <w:p w:rsidR="00FD761B" w:rsidRDefault="00FD761B" w:rsidP="00D53267">
      <w:pPr>
        <w:ind w:left="720"/>
        <w:jc w:val="left"/>
        <w:rPr>
          <w:rFonts w:cs="Arial"/>
          <w:b/>
          <w:sz w:val="28"/>
          <w:szCs w:val="28"/>
        </w:rPr>
      </w:pPr>
      <w:r>
        <w:rPr>
          <w:rFonts w:cs="Arial"/>
          <w:b/>
          <w:sz w:val="28"/>
          <w:szCs w:val="28"/>
        </w:rPr>
        <w:t xml:space="preserve">Though her paintings contain important elements from both traditions, ultimately Frida Kahlo’s art reveals a resistance if not downright hostility to European influences in favor of indigenous Mexican imagery and artistic styles.  </w:t>
      </w:r>
    </w:p>
    <w:p w:rsidR="00FD761B" w:rsidRDefault="00FD761B" w:rsidP="00D53267">
      <w:pPr>
        <w:ind w:left="720"/>
        <w:jc w:val="left"/>
        <w:rPr>
          <w:rFonts w:cs="Arial"/>
          <w:b/>
          <w:sz w:val="28"/>
          <w:szCs w:val="28"/>
        </w:rPr>
      </w:pPr>
    </w:p>
    <w:p w:rsidR="00FD761B" w:rsidRDefault="00D53267" w:rsidP="00D53267">
      <w:pPr>
        <w:ind w:left="720"/>
        <w:jc w:val="left"/>
        <w:rPr>
          <w:rFonts w:cs="Arial"/>
          <w:b/>
          <w:sz w:val="28"/>
          <w:szCs w:val="28"/>
        </w:rPr>
      </w:pPr>
      <w:r>
        <w:rPr>
          <w:rFonts w:cs="Arial"/>
          <w:b/>
          <w:sz w:val="28"/>
          <w:szCs w:val="28"/>
        </w:rPr>
        <w:t xml:space="preserve">The personal paintings of Frida Kahlo demonstrate quite clearly that her marriage to Mexican muralist Diego Rivera was unhappy and oppressive.  </w:t>
      </w:r>
    </w:p>
    <w:p w:rsidR="00FD761B" w:rsidRDefault="00FD761B" w:rsidP="00D53267">
      <w:pPr>
        <w:ind w:left="720"/>
        <w:jc w:val="left"/>
        <w:rPr>
          <w:rFonts w:cs="Arial"/>
          <w:b/>
          <w:sz w:val="28"/>
          <w:szCs w:val="28"/>
        </w:rPr>
      </w:pPr>
    </w:p>
    <w:p w:rsidR="00023A8B" w:rsidRPr="00245D6B" w:rsidRDefault="00FD761B" w:rsidP="00D53267">
      <w:pPr>
        <w:ind w:left="720"/>
        <w:jc w:val="left"/>
        <w:rPr>
          <w:rFonts w:cs="Arial"/>
          <w:sz w:val="28"/>
          <w:szCs w:val="28"/>
          <w:u w:val="single"/>
        </w:rPr>
      </w:pPr>
      <w:r>
        <w:rPr>
          <w:rFonts w:cs="Arial"/>
          <w:b/>
          <w:sz w:val="28"/>
          <w:szCs w:val="28"/>
        </w:rPr>
        <w:t xml:space="preserve">Frida Kahlo painted much more to express her personal, private psyche than she did to express her views about public matters, such as gender </w:t>
      </w:r>
      <w:r>
        <w:rPr>
          <w:rFonts w:cs="Arial"/>
          <w:b/>
          <w:sz w:val="28"/>
          <w:szCs w:val="28"/>
        </w:rPr>
        <w:lastRenderedPageBreak/>
        <w:t xml:space="preserve">relations, cultural hegemony, politics, or economics.  </w:t>
      </w:r>
      <w:r w:rsidR="00023A8B" w:rsidRPr="00245D6B">
        <w:rPr>
          <w:rFonts w:cs="Arial"/>
          <w:sz w:val="28"/>
          <w:szCs w:val="28"/>
          <w:u w:val="single"/>
        </w:rPr>
        <w:br/>
      </w:r>
    </w:p>
    <w:p w:rsidR="0070251B" w:rsidRPr="00E76259" w:rsidRDefault="0070251B" w:rsidP="00245D6B">
      <w:pPr>
        <w:jc w:val="left"/>
        <w:rPr>
          <w:rFonts w:cs="Arial"/>
          <w:sz w:val="32"/>
          <w:szCs w:val="32"/>
          <w:u w:val="single"/>
        </w:rPr>
      </w:pPr>
      <w:r w:rsidRPr="00E76259">
        <w:rPr>
          <w:rFonts w:cs="Arial"/>
          <w:sz w:val="32"/>
          <w:szCs w:val="32"/>
          <w:u w:val="single"/>
        </w:rPr>
        <w:t>Claude Monet</w:t>
      </w:r>
    </w:p>
    <w:p w:rsidR="0070251B" w:rsidRPr="00245D6B" w:rsidRDefault="0070251B" w:rsidP="00245D6B">
      <w:pPr>
        <w:jc w:val="left"/>
        <w:rPr>
          <w:rFonts w:cs="Arial"/>
          <w:sz w:val="28"/>
          <w:szCs w:val="28"/>
          <w:u w:val="single"/>
        </w:rPr>
      </w:pPr>
    </w:p>
    <w:p w:rsidR="0092453A" w:rsidRDefault="0092453A" w:rsidP="00245D6B">
      <w:pPr>
        <w:jc w:val="left"/>
        <w:rPr>
          <w:rFonts w:cs="Arial"/>
          <w:b/>
          <w:sz w:val="28"/>
          <w:szCs w:val="28"/>
        </w:rPr>
      </w:pPr>
      <w:r>
        <w:rPr>
          <w:rFonts w:cs="Arial"/>
          <w:sz w:val="28"/>
          <w:szCs w:val="28"/>
        </w:rPr>
        <w:tab/>
      </w:r>
      <w:r>
        <w:rPr>
          <w:rFonts w:cs="Arial"/>
          <w:b/>
          <w:sz w:val="28"/>
          <w:szCs w:val="28"/>
        </w:rPr>
        <w:t xml:space="preserve">Most critics of the 1870s initially reacted negatively to the work of Monet </w:t>
      </w:r>
    </w:p>
    <w:p w:rsidR="0070251B" w:rsidRDefault="0092453A" w:rsidP="0092453A">
      <w:pPr>
        <w:ind w:left="720"/>
        <w:jc w:val="left"/>
        <w:rPr>
          <w:rFonts w:cs="Arial"/>
          <w:b/>
          <w:sz w:val="28"/>
          <w:szCs w:val="28"/>
        </w:rPr>
      </w:pPr>
      <w:r>
        <w:rPr>
          <w:rFonts w:cs="Arial"/>
          <w:b/>
          <w:sz w:val="28"/>
          <w:szCs w:val="28"/>
        </w:rPr>
        <w:t>and the other artists who (thanks to Monet) came to be called Impressionists – for example, this comment in a newspaper of the time: “</w:t>
      </w:r>
      <w:r w:rsidRPr="0092453A">
        <w:rPr>
          <w:rFonts w:cs="Arial"/>
          <w:b/>
          <w:sz w:val="28"/>
          <w:szCs w:val="28"/>
        </w:rPr>
        <w:t xml:space="preserve">The impression produced by the Impressionists is that of a cat walking on the keys of a piano, or a monkey that </w:t>
      </w:r>
      <w:r>
        <w:rPr>
          <w:rFonts w:cs="Arial"/>
          <w:b/>
          <w:sz w:val="28"/>
          <w:szCs w:val="28"/>
        </w:rPr>
        <w:t xml:space="preserve">has got hold of a box of paints.” These critics were entirely incorrect and entirely missed the mark in assessing Monet’s work.  </w:t>
      </w:r>
    </w:p>
    <w:p w:rsidR="004D00BF" w:rsidRDefault="004D00BF" w:rsidP="0092453A">
      <w:pPr>
        <w:ind w:left="720"/>
        <w:jc w:val="left"/>
        <w:rPr>
          <w:rFonts w:cs="Arial"/>
          <w:b/>
          <w:sz w:val="28"/>
          <w:szCs w:val="28"/>
        </w:rPr>
      </w:pPr>
    </w:p>
    <w:p w:rsidR="0092453A" w:rsidRDefault="004D00BF" w:rsidP="004D00BF">
      <w:pPr>
        <w:ind w:left="720"/>
        <w:jc w:val="left"/>
        <w:rPr>
          <w:rFonts w:cs="Arial"/>
          <w:b/>
          <w:sz w:val="28"/>
          <w:szCs w:val="28"/>
        </w:rPr>
      </w:pPr>
      <w:r>
        <w:rPr>
          <w:rFonts w:cs="Arial"/>
          <w:b/>
          <w:sz w:val="28"/>
          <w:szCs w:val="28"/>
        </w:rPr>
        <w:t xml:space="preserve">Repetition – as in the great haystacks and water lilies series – is essential to Monet’s artistic impact.  </w:t>
      </w:r>
    </w:p>
    <w:p w:rsidR="00977704" w:rsidRDefault="00977704" w:rsidP="004D00BF">
      <w:pPr>
        <w:ind w:left="720"/>
        <w:jc w:val="left"/>
        <w:rPr>
          <w:rFonts w:cs="Arial"/>
          <w:b/>
          <w:sz w:val="28"/>
          <w:szCs w:val="28"/>
        </w:rPr>
      </w:pPr>
    </w:p>
    <w:p w:rsidR="00977704" w:rsidRPr="0092453A" w:rsidRDefault="007E48F4" w:rsidP="004D00BF">
      <w:pPr>
        <w:ind w:left="720"/>
        <w:jc w:val="left"/>
        <w:rPr>
          <w:rFonts w:cs="Arial"/>
          <w:b/>
          <w:sz w:val="28"/>
          <w:szCs w:val="28"/>
        </w:rPr>
      </w:pPr>
      <w:r>
        <w:rPr>
          <w:rFonts w:cs="Arial"/>
          <w:b/>
          <w:sz w:val="28"/>
          <w:szCs w:val="28"/>
        </w:rPr>
        <w:t xml:space="preserve">Color ultimately plays a more profound role in the aesthetic effect of Monet’s paintings than does form or shape.  </w:t>
      </w:r>
    </w:p>
    <w:p w:rsidR="0070251B" w:rsidRPr="00245D6B" w:rsidRDefault="0070251B" w:rsidP="00245D6B">
      <w:pPr>
        <w:jc w:val="left"/>
        <w:rPr>
          <w:rFonts w:cs="Arial"/>
          <w:sz w:val="28"/>
          <w:szCs w:val="28"/>
          <w:u w:val="single"/>
        </w:rPr>
      </w:pPr>
    </w:p>
    <w:p w:rsidR="00023A8B" w:rsidRPr="00E76259" w:rsidRDefault="00023A8B" w:rsidP="00245D6B">
      <w:pPr>
        <w:jc w:val="left"/>
        <w:rPr>
          <w:rFonts w:cs="Arial"/>
          <w:sz w:val="32"/>
          <w:szCs w:val="32"/>
          <w:u w:val="single"/>
        </w:rPr>
      </w:pPr>
      <w:r w:rsidRPr="00E76259">
        <w:rPr>
          <w:rFonts w:cs="Arial"/>
          <w:sz w:val="32"/>
          <w:szCs w:val="32"/>
          <w:u w:val="single"/>
        </w:rPr>
        <w:t>Georgia O’Keefe</w:t>
      </w:r>
    </w:p>
    <w:p w:rsidR="00023A8B" w:rsidRPr="00245D6B" w:rsidRDefault="00023A8B" w:rsidP="00245D6B">
      <w:pPr>
        <w:jc w:val="left"/>
        <w:rPr>
          <w:rFonts w:cs="Arial"/>
          <w:sz w:val="28"/>
          <w:szCs w:val="28"/>
          <w:u w:val="single"/>
        </w:rPr>
      </w:pPr>
    </w:p>
    <w:p w:rsidR="00023A8B" w:rsidRDefault="00F00936" w:rsidP="00245D6B">
      <w:pPr>
        <w:jc w:val="left"/>
        <w:rPr>
          <w:rFonts w:cs="Arial"/>
          <w:b/>
          <w:sz w:val="28"/>
          <w:szCs w:val="28"/>
        </w:rPr>
      </w:pPr>
      <w:r>
        <w:rPr>
          <w:rFonts w:cs="Arial"/>
          <w:sz w:val="28"/>
          <w:szCs w:val="28"/>
        </w:rPr>
        <w:tab/>
      </w:r>
      <w:r>
        <w:rPr>
          <w:rFonts w:cs="Arial"/>
          <w:b/>
          <w:sz w:val="28"/>
          <w:szCs w:val="28"/>
        </w:rPr>
        <w:t xml:space="preserve">Georgia O’Keefe’s art celebrates and glorifies liberated female sexuality.  </w:t>
      </w:r>
    </w:p>
    <w:p w:rsidR="00227E3A" w:rsidRDefault="00227E3A" w:rsidP="00245D6B">
      <w:pPr>
        <w:jc w:val="left"/>
        <w:rPr>
          <w:rFonts w:cs="Arial"/>
          <w:b/>
          <w:sz w:val="28"/>
          <w:szCs w:val="28"/>
        </w:rPr>
      </w:pPr>
    </w:p>
    <w:p w:rsidR="00227E3A" w:rsidRDefault="00227E3A" w:rsidP="00245D6B">
      <w:pPr>
        <w:jc w:val="left"/>
        <w:rPr>
          <w:rFonts w:cs="Arial"/>
          <w:b/>
          <w:sz w:val="28"/>
          <w:szCs w:val="28"/>
        </w:rPr>
      </w:pPr>
      <w:r>
        <w:rPr>
          <w:rFonts w:cs="Arial"/>
          <w:b/>
          <w:sz w:val="28"/>
          <w:szCs w:val="28"/>
        </w:rPr>
        <w:tab/>
        <w:t xml:space="preserve">Georgia O’Keefe is often thought of as brilliant American nature painter, </w:t>
      </w:r>
    </w:p>
    <w:p w:rsidR="00227E3A" w:rsidRDefault="00227E3A" w:rsidP="00227E3A">
      <w:pPr>
        <w:ind w:left="720"/>
        <w:jc w:val="left"/>
        <w:rPr>
          <w:rFonts w:cs="Arial"/>
          <w:b/>
          <w:sz w:val="28"/>
          <w:szCs w:val="28"/>
        </w:rPr>
      </w:pPr>
      <w:r>
        <w:rPr>
          <w:rFonts w:cs="Arial"/>
          <w:b/>
          <w:sz w:val="28"/>
          <w:szCs w:val="28"/>
        </w:rPr>
        <w:t xml:space="preserve">but her most accomplished works either do not depict nature or are not about nature.  </w:t>
      </w:r>
    </w:p>
    <w:p w:rsidR="00227E3A" w:rsidRDefault="00227E3A" w:rsidP="00227E3A">
      <w:pPr>
        <w:ind w:left="720"/>
        <w:jc w:val="left"/>
        <w:rPr>
          <w:rFonts w:cs="Arial"/>
          <w:b/>
          <w:sz w:val="28"/>
          <w:szCs w:val="28"/>
        </w:rPr>
      </w:pPr>
    </w:p>
    <w:p w:rsidR="00227E3A" w:rsidRPr="00F00936" w:rsidRDefault="00796F96" w:rsidP="00227E3A">
      <w:pPr>
        <w:ind w:left="720"/>
        <w:jc w:val="left"/>
        <w:rPr>
          <w:rFonts w:cs="Arial"/>
          <w:b/>
          <w:sz w:val="28"/>
          <w:szCs w:val="28"/>
        </w:rPr>
      </w:pPr>
      <w:r>
        <w:rPr>
          <w:rFonts w:cs="Arial"/>
          <w:b/>
          <w:sz w:val="28"/>
          <w:szCs w:val="28"/>
        </w:rPr>
        <w:t xml:space="preserve">Georgia O’Keefe had a very significant, observable influence on American modernist and American women painters both of her generation and of subsequent generations.  </w:t>
      </w:r>
    </w:p>
    <w:p w:rsidR="00023A8B" w:rsidRPr="00245D6B" w:rsidRDefault="00023A8B" w:rsidP="00245D6B">
      <w:pPr>
        <w:jc w:val="left"/>
        <w:rPr>
          <w:rFonts w:cs="Arial"/>
          <w:sz w:val="28"/>
          <w:szCs w:val="28"/>
          <w:u w:val="single"/>
        </w:rPr>
      </w:pPr>
    </w:p>
    <w:p w:rsidR="00023A8B" w:rsidRPr="00E76259" w:rsidRDefault="00E354AE" w:rsidP="00245D6B">
      <w:pPr>
        <w:jc w:val="left"/>
        <w:rPr>
          <w:rFonts w:cs="Arial"/>
          <w:sz w:val="32"/>
          <w:szCs w:val="32"/>
          <w:u w:val="single"/>
        </w:rPr>
      </w:pPr>
      <w:r w:rsidRPr="00E76259">
        <w:rPr>
          <w:rFonts w:cs="Arial"/>
          <w:sz w:val="32"/>
          <w:szCs w:val="32"/>
          <w:u w:val="single"/>
        </w:rPr>
        <w:t>Pablo Picasso</w:t>
      </w:r>
    </w:p>
    <w:p w:rsidR="00245D6B" w:rsidRPr="00245D6B" w:rsidRDefault="00245D6B" w:rsidP="00245D6B">
      <w:pPr>
        <w:jc w:val="left"/>
        <w:rPr>
          <w:rFonts w:cs="Arial"/>
          <w:sz w:val="28"/>
          <w:szCs w:val="28"/>
          <w:u w:val="single"/>
        </w:rPr>
      </w:pPr>
    </w:p>
    <w:p w:rsidR="00E354AE" w:rsidRPr="00245D6B" w:rsidRDefault="00E354AE" w:rsidP="00245D6B">
      <w:pPr>
        <w:pStyle w:val="NormalWeb"/>
        <w:spacing w:before="0" w:beforeAutospacing="0" w:after="0" w:afterAutospacing="0"/>
        <w:ind w:left="720"/>
        <w:rPr>
          <w:rFonts w:ascii="Garamond" w:hAnsi="Garamond"/>
          <w:b/>
          <w:sz w:val="28"/>
          <w:szCs w:val="28"/>
        </w:rPr>
      </w:pPr>
      <w:r w:rsidRPr="00245D6B">
        <w:rPr>
          <w:rFonts w:ascii="Garamond" w:hAnsi="Garamond"/>
          <w:b/>
          <w:sz w:val="28"/>
          <w:szCs w:val="28"/>
        </w:rPr>
        <w:t>Was Picasso’s work (and the artist himself) misogynistic and exploitative, or was he actually a feminist, depicting the power of women in his work and life?</w:t>
      </w:r>
    </w:p>
    <w:p w:rsidR="00245D6B" w:rsidRDefault="00245D6B" w:rsidP="00245D6B">
      <w:pPr>
        <w:pStyle w:val="NormalWeb"/>
        <w:spacing w:before="0" w:beforeAutospacing="0" w:after="0" w:afterAutospacing="0"/>
        <w:ind w:left="720"/>
        <w:rPr>
          <w:rFonts w:ascii="Garamond" w:hAnsi="Garamond"/>
          <w:b/>
          <w:sz w:val="28"/>
          <w:szCs w:val="28"/>
        </w:rPr>
      </w:pPr>
    </w:p>
    <w:p w:rsidR="00245D6B" w:rsidRDefault="00245D6B" w:rsidP="00245D6B">
      <w:pPr>
        <w:pStyle w:val="NormalWeb"/>
        <w:spacing w:before="0" w:beforeAutospacing="0" w:after="0" w:afterAutospacing="0"/>
        <w:ind w:left="720"/>
        <w:rPr>
          <w:rFonts w:ascii="Garamond" w:hAnsi="Garamond"/>
          <w:b/>
          <w:sz w:val="28"/>
          <w:szCs w:val="28"/>
        </w:rPr>
      </w:pPr>
      <w:r w:rsidRPr="00245D6B">
        <w:rPr>
          <w:rFonts w:ascii="Garamond" w:hAnsi="Garamond"/>
          <w:b/>
          <w:sz w:val="28"/>
          <w:szCs w:val="28"/>
        </w:rPr>
        <w:lastRenderedPageBreak/>
        <w:t xml:space="preserve">Picasso’s </w:t>
      </w:r>
      <w:r w:rsidR="000C448C">
        <w:rPr>
          <w:rFonts w:ascii="Garamond" w:hAnsi="Garamond"/>
          <w:b/>
          <w:sz w:val="28"/>
          <w:szCs w:val="28"/>
        </w:rPr>
        <w:t xml:space="preserve">art expresses a belief in “primitivism” – the view of some Modernists that tribal peoples from non-industrialized societies possess superior virtue and creativity.  </w:t>
      </w:r>
    </w:p>
    <w:p w:rsidR="000C448C" w:rsidRDefault="000C448C" w:rsidP="00245D6B">
      <w:pPr>
        <w:pStyle w:val="NormalWeb"/>
        <w:spacing w:before="0" w:beforeAutospacing="0" w:after="0" w:afterAutospacing="0"/>
        <w:ind w:left="720"/>
        <w:rPr>
          <w:rFonts w:ascii="Garamond" w:hAnsi="Garamond"/>
          <w:b/>
          <w:sz w:val="28"/>
          <w:szCs w:val="28"/>
        </w:rPr>
      </w:pPr>
      <w:bookmarkStart w:id="0" w:name="_GoBack"/>
      <w:bookmarkEnd w:id="0"/>
    </w:p>
    <w:p w:rsidR="000C448C" w:rsidRPr="00245D6B" w:rsidRDefault="000C448C" w:rsidP="00245D6B">
      <w:pPr>
        <w:pStyle w:val="NormalWeb"/>
        <w:spacing w:before="0" w:beforeAutospacing="0" w:after="0" w:afterAutospacing="0"/>
        <w:ind w:left="720"/>
        <w:rPr>
          <w:rFonts w:ascii="Garamond" w:hAnsi="Garamond"/>
          <w:b/>
          <w:sz w:val="28"/>
          <w:szCs w:val="28"/>
        </w:rPr>
      </w:pPr>
      <w:r>
        <w:rPr>
          <w:rFonts w:ascii="Garamond" w:hAnsi="Garamond"/>
          <w:b/>
          <w:sz w:val="28"/>
          <w:szCs w:val="28"/>
        </w:rPr>
        <w:t xml:space="preserve">Picasso famously said that “painting is an instrument of war.”  Picasso’s greatest works demonstrate this adage.  </w:t>
      </w:r>
    </w:p>
    <w:p w:rsidR="00023A8B" w:rsidRPr="00245D6B" w:rsidRDefault="00023A8B" w:rsidP="00245D6B">
      <w:pPr>
        <w:jc w:val="left"/>
        <w:rPr>
          <w:rFonts w:cs="Arial"/>
          <w:sz w:val="28"/>
          <w:szCs w:val="28"/>
          <w:u w:val="single"/>
        </w:rPr>
      </w:pPr>
    </w:p>
    <w:p w:rsidR="00397371" w:rsidRDefault="00397371" w:rsidP="00245D6B">
      <w:pPr>
        <w:jc w:val="left"/>
        <w:rPr>
          <w:rFonts w:cs="Arial"/>
          <w:sz w:val="32"/>
          <w:szCs w:val="32"/>
          <w:u w:val="single"/>
        </w:rPr>
      </w:pPr>
      <w:r>
        <w:rPr>
          <w:rFonts w:cs="Arial"/>
          <w:sz w:val="32"/>
          <w:szCs w:val="32"/>
          <w:u w:val="single"/>
        </w:rPr>
        <w:t>Jackson Pollock</w:t>
      </w:r>
    </w:p>
    <w:p w:rsidR="00397371" w:rsidRDefault="00397371" w:rsidP="00245D6B">
      <w:pPr>
        <w:jc w:val="left"/>
        <w:rPr>
          <w:rFonts w:cs="Arial"/>
          <w:sz w:val="32"/>
          <w:szCs w:val="32"/>
          <w:u w:val="single"/>
        </w:rPr>
      </w:pPr>
    </w:p>
    <w:p w:rsidR="00397371" w:rsidRDefault="00397371" w:rsidP="00397371">
      <w:pPr>
        <w:ind w:left="720"/>
        <w:jc w:val="left"/>
        <w:rPr>
          <w:rFonts w:cs="Arial"/>
          <w:b/>
          <w:sz w:val="28"/>
          <w:szCs w:val="28"/>
        </w:rPr>
      </w:pPr>
      <w:r>
        <w:rPr>
          <w:rFonts w:cs="Arial"/>
          <w:b/>
          <w:sz w:val="28"/>
          <w:szCs w:val="28"/>
        </w:rPr>
        <w:t xml:space="preserve">When casual observers comment that Jackson Pollock’s paintings look easy to make, might have been “original” but don’t require any great talent, and “any 7-year old could do the same thing,” they reveal how little they know about art.  In reality, Jackson Pollock’s “drip” paintings are unique, finely crafted works of artistic genius, which would be impossible to reproduce by an amateur.  </w:t>
      </w:r>
    </w:p>
    <w:p w:rsidR="007808F8" w:rsidRDefault="007808F8" w:rsidP="00397371">
      <w:pPr>
        <w:ind w:left="720"/>
        <w:jc w:val="left"/>
        <w:rPr>
          <w:rFonts w:cs="Arial"/>
          <w:b/>
          <w:sz w:val="28"/>
          <w:szCs w:val="28"/>
        </w:rPr>
      </w:pPr>
    </w:p>
    <w:p w:rsidR="007808F8" w:rsidRDefault="007808F8" w:rsidP="00397371">
      <w:pPr>
        <w:ind w:left="720"/>
        <w:jc w:val="left"/>
        <w:rPr>
          <w:rFonts w:cs="Arial"/>
          <w:b/>
          <w:sz w:val="28"/>
          <w:szCs w:val="28"/>
        </w:rPr>
      </w:pPr>
      <w:r>
        <w:rPr>
          <w:rFonts w:cs="Arial"/>
          <w:b/>
          <w:sz w:val="28"/>
          <w:szCs w:val="28"/>
        </w:rPr>
        <w:t xml:space="preserve">Jackson Pollock is generally regarded as one of the key founders of the American art movement called Abstract Expressionism.  However, Pollock’s paintings are neither abstract nor expressionist.  </w:t>
      </w:r>
    </w:p>
    <w:p w:rsidR="00BA4ED2" w:rsidRDefault="00BA4ED2" w:rsidP="00397371">
      <w:pPr>
        <w:ind w:left="720"/>
        <w:jc w:val="left"/>
        <w:rPr>
          <w:rFonts w:cs="Arial"/>
          <w:b/>
          <w:sz w:val="28"/>
          <w:szCs w:val="28"/>
        </w:rPr>
      </w:pPr>
    </w:p>
    <w:p w:rsidR="00BA4ED2" w:rsidRPr="00397371" w:rsidRDefault="00BA4ED2" w:rsidP="00397371">
      <w:pPr>
        <w:ind w:left="720"/>
        <w:jc w:val="left"/>
        <w:rPr>
          <w:rFonts w:cs="Arial"/>
          <w:b/>
          <w:sz w:val="28"/>
          <w:szCs w:val="28"/>
        </w:rPr>
      </w:pPr>
      <w:r>
        <w:rPr>
          <w:rFonts w:cs="Arial"/>
          <w:b/>
          <w:sz w:val="28"/>
          <w:szCs w:val="28"/>
        </w:rPr>
        <w:t xml:space="preserve">Although Jackson Pollock’s major works contain no figures and are non-representational, they </w:t>
      </w:r>
      <w:r w:rsidR="00875CE3">
        <w:rPr>
          <w:rFonts w:cs="Arial"/>
          <w:b/>
          <w:sz w:val="28"/>
          <w:szCs w:val="28"/>
        </w:rPr>
        <w:t xml:space="preserve">are uniquely American: they express and could only be created within the United States during the </w:t>
      </w:r>
      <w:proofErr w:type="spellStart"/>
      <w:r w:rsidR="00875CE3">
        <w:rPr>
          <w:rFonts w:cs="Arial"/>
          <w:b/>
          <w:sz w:val="28"/>
          <w:szCs w:val="28"/>
        </w:rPr>
        <w:t>mid 20</w:t>
      </w:r>
      <w:r w:rsidR="00875CE3" w:rsidRPr="00875CE3">
        <w:rPr>
          <w:rFonts w:cs="Arial"/>
          <w:b/>
          <w:sz w:val="28"/>
          <w:szCs w:val="28"/>
          <w:vertAlign w:val="superscript"/>
        </w:rPr>
        <w:t>th</w:t>
      </w:r>
      <w:proofErr w:type="spellEnd"/>
      <w:r w:rsidR="00875CE3">
        <w:rPr>
          <w:rFonts w:cs="Arial"/>
          <w:b/>
          <w:sz w:val="28"/>
          <w:szCs w:val="28"/>
        </w:rPr>
        <w:t xml:space="preserve"> century.  </w:t>
      </w:r>
    </w:p>
    <w:p w:rsidR="00397371" w:rsidRDefault="00397371" w:rsidP="00245D6B">
      <w:pPr>
        <w:jc w:val="left"/>
        <w:rPr>
          <w:rFonts w:cs="Arial"/>
          <w:sz w:val="32"/>
          <w:szCs w:val="32"/>
          <w:u w:val="single"/>
        </w:rPr>
      </w:pPr>
    </w:p>
    <w:p w:rsidR="00023A8B" w:rsidRDefault="00023A8B" w:rsidP="00245D6B">
      <w:pPr>
        <w:jc w:val="left"/>
        <w:rPr>
          <w:rFonts w:cs="Arial"/>
          <w:sz w:val="32"/>
          <w:szCs w:val="32"/>
          <w:u w:val="single"/>
        </w:rPr>
      </w:pPr>
      <w:r w:rsidRPr="00E76259">
        <w:rPr>
          <w:rFonts w:cs="Arial"/>
          <w:sz w:val="32"/>
          <w:szCs w:val="32"/>
          <w:u w:val="single"/>
        </w:rPr>
        <w:t>Diego Rivera</w:t>
      </w:r>
    </w:p>
    <w:p w:rsidR="002C61EB" w:rsidRDefault="002C61EB" w:rsidP="00245D6B">
      <w:pPr>
        <w:jc w:val="left"/>
        <w:rPr>
          <w:rFonts w:cs="Arial"/>
          <w:sz w:val="32"/>
          <w:szCs w:val="32"/>
          <w:u w:val="single"/>
        </w:rPr>
      </w:pPr>
    </w:p>
    <w:p w:rsidR="002C61EB" w:rsidRPr="00245D6B" w:rsidRDefault="002C61EB" w:rsidP="002C61EB">
      <w:pPr>
        <w:pStyle w:val="NormalWeb"/>
        <w:spacing w:before="0" w:beforeAutospacing="0" w:after="0" w:afterAutospacing="0"/>
        <w:ind w:left="720"/>
        <w:rPr>
          <w:rFonts w:ascii="Garamond" w:hAnsi="Garamond"/>
          <w:b/>
          <w:sz w:val="28"/>
          <w:szCs w:val="28"/>
        </w:rPr>
      </w:pPr>
      <w:r>
        <w:rPr>
          <w:rFonts w:ascii="Garamond" w:hAnsi="Garamond"/>
          <w:b/>
          <w:sz w:val="28"/>
          <w:szCs w:val="28"/>
        </w:rPr>
        <w:t xml:space="preserve">Although Diego Rivera was a communist, his murals were more concerned with populist, democratic equality and the triumph of reason over faith than they were statements about the superiority of communism over capitalism as an economic system.  </w:t>
      </w:r>
    </w:p>
    <w:p w:rsidR="002C61EB" w:rsidRDefault="002C61EB" w:rsidP="002C61EB">
      <w:pPr>
        <w:pStyle w:val="NormalWeb"/>
        <w:spacing w:before="0" w:beforeAutospacing="0" w:after="0" w:afterAutospacing="0"/>
        <w:ind w:left="720"/>
        <w:rPr>
          <w:rFonts w:ascii="Garamond" w:hAnsi="Garamond"/>
          <w:b/>
          <w:sz w:val="28"/>
          <w:szCs w:val="28"/>
        </w:rPr>
      </w:pPr>
    </w:p>
    <w:p w:rsidR="002C61EB" w:rsidRDefault="00793627" w:rsidP="002C61EB">
      <w:pPr>
        <w:pStyle w:val="NormalWeb"/>
        <w:spacing w:before="0" w:beforeAutospacing="0" w:after="0" w:afterAutospacing="0"/>
        <w:ind w:left="720"/>
        <w:rPr>
          <w:rFonts w:ascii="Garamond" w:hAnsi="Garamond"/>
          <w:b/>
          <w:sz w:val="28"/>
          <w:szCs w:val="28"/>
        </w:rPr>
      </w:pPr>
      <w:r>
        <w:rPr>
          <w:rFonts w:ascii="Garamond" w:hAnsi="Garamond"/>
          <w:b/>
          <w:sz w:val="28"/>
          <w:szCs w:val="28"/>
        </w:rPr>
        <w:t xml:space="preserve">Diego Rivera’s career demonstrated that public art works can have a significant impact on the political-economic system of a country.  </w:t>
      </w:r>
    </w:p>
    <w:p w:rsidR="00580D44" w:rsidRDefault="00580D44" w:rsidP="002C61EB">
      <w:pPr>
        <w:pStyle w:val="NormalWeb"/>
        <w:spacing w:before="0" w:beforeAutospacing="0" w:after="0" w:afterAutospacing="0"/>
        <w:ind w:left="720"/>
        <w:rPr>
          <w:rFonts w:ascii="Garamond" w:hAnsi="Garamond"/>
          <w:b/>
          <w:sz w:val="28"/>
          <w:szCs w:val="28"/>
        </w:rPr>
      </w:pPr>
    </w:p>
    <w:p w:rsidR="002C61EB" w:rsidRPr="00AB1A88" w:rsidRDefault="00580D44" w:rsidP="00AB1A88">
      <w:pPr>
        <w:pStyle w:val="NormalWeb"/>
        <w:spacing w:before="0" w:beforeAutospacing="0" w:after="0" w:afterAutospacing="0"/>
        <w:ind w:left="720"/>
        <w:rPr>
          <w:rFonts w:ascii="Garamond" w:hAnsi="Garamond"/>
          <w:b/>
          <w:sz w:val="28"/>
          <w:szCs w:val="28"/>
        </w:rPr>
      </w:pPr>
      <w:r>
        <w:rPr>
          <w:rFonts w:ascii="Garamond" w:hAnsi="Garamond"/>
          <w:b/>
          <w:sz w:val="28"/>
          <w:szCs w:val="28"/>
        </w:rPr>
        <w:lastRenderedPageBreak/>
        <w:t xml:space="preserve">In destroying Rivera’s mural </w:t>
      </w:r>
      <w:r>
        <w:rPr>
          <w:rFonts w:ascii="Garamond" w:hAnsi="Garamond"/>
          <w:b/>
          <w:i/>
          <w:sz w:val="28"/>
          <w:szCs w:val="28"/>
        </w:rPr>
        <w:t>Man at the Crossroads</w:t>
      </w:r>
      <w:r>
        <w:rPr>
          <w:rFonts w:ascii="Garamond" w:hAnsi="Garamond"/>
          <w:b/>
          <w:sz w:val="28"/>
          <w:szCs w:val="28"/>
        </w:rPr>
        <w:t xml:space="preserve">, the Rockefellers violated the artist’s right of free expression and committed an authoritarian act of censorship.  </w:t>
      </w:r>
    </w:p>
    <w:sectPr w:rsidR="002C61EB" w:rsidRPr="00AB1A88" w:rsidSect="003F7A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FE5" w:rsidRDefault="00FC2FE5" w:rsidP="00542C8A">
      <w:r>
        <w:separator/>
      </w:r>
    </w:p>
  </w:endnote>
  <w:endnote w:type="continuationSeparator" w:id="0">
    <w:p w:rsidR="00FC2FE5" w:rsidRDefault="00FC2FE5" w:rsidP="0054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FE5" w:rsidRDefault="00FC2FE5" w:rsidP="00542C8A">
      <w:r>
        <w:separator/>
      </w:r>
    </w:p>
  </w:footnote>
  <w:footnote w:type="continuationSeparator" w:id="0">
    <w:p w:rsidR="00FC2FE5" w:rsidRDefault="00FC2FE5" w:rsidP="00542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29C" w:rsidRDefault="002C429C" w:rsidP="00542C8A">
    <w:pPr>
      <w:pStyle w:val="Header"/>
      <w:jc w:val="center"/>
    </w:pPr>
    <w:r>
      <w:rPr>
        <w:noProof/>
        <w:lang w:val="en-US" w:eastAsia="en-US"/>
      </w:rPr>
      <w:drawing>
        <wp:inline distT="0" distB="0" distL="0" distR="0">
          <wp:extent cx="1122680" cy="1148715"/>
          <wp:effectExtent l="0" t="0" r="1270" b="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1148715"/>
                  </a:xfrm>
                  <a:prstGeom prst="rect">
                    <a:avLst/>
                  </a:prstGeom>
                  <a:noFill/>
                  <a:ln>
                    <a:noFill/>
                  </a:ln>
                </pic:spPr>
              </pic:pic>
            </a:graphicData>
          </a:graphic>
        </wp:inline>
      </w:drawing>
    </w:r>
  </w:p>
  <w:p w:rsidR="002C429C" w:rsidRDefault="002C429C" w:rsidP="00542C8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3449"/>
    <w:multiLevelType w:val="hybridMultilevel"/>
    <w:tmpl w:val="988A79CA"/>
    <w:lvl w:ilvl="0" w:tplc="BD9814F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44378"/>
    <w:multiLevelType w:val="hybridMultilevel"/>
    <w:tmpl w:val="1DD271E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6D550C0"/>
    <w:multiLevelType w:val="hybridMultilevel"/>
    <w:tmpl w:val="3A6A7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075A0"/>
    <w:multiLevelType w:val="hybridMultilevel"/>
    <w:tmpl w:val="CFEC4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B0252"/>
    <w:multiLevelType w:val="hybridMultilevel"/>
    <w:tmpl w:val="469EAFE6"/>
    <w:lvl w:ilvl="0" w:tplc="89949ADA">
      <w:start w:val="1"/>
      <w:numFmt w:val="bullet"/>
      <w:lvlText w:val=""/>
      <w:lvlJc w:val="left"/>
      <w:pPr>
        <w:tabs>
          <w:tab w:val="num" w:pos="720"/>
        </w:tabs>
        <w:ind w:left="720" w:hanging="360"/>
      </w:pPr>
      <w:rPr>
        <w:rFonts w:ascii="Wingdings" w:hAnsi="Wingdings" w:hint="default"/>
      </w:rPr>
    </w:lvl>
    <w:lvl w:ilvl="1" w:tplc="1EBEA02A">
      <w:start w:val="580"/>
      <w:numFmt w:val="bullet"/>
      <w:lvlText w:val=""/>
      <w:lvlJc w:val="left"/>
      <w:pPr>
        <w:tabs>
          <w:tab w:val="num" w:pos="1440"/>
        </w:tabs>
        <w:ind w:left="1440" w:hanging="360"/>
      </w:pPr>
      <w:rPr>
        <w:rFonts w:ascii="Wingdings" w:hAnsi="Wingdings" w:hint="default"/>
      </w:rPr>
    </w:lvl>
    <w:lvl w:ilvl="2" w:tplc="187A516A" w:tentative="1">
      <w:start w:val="1"/>
      <w:numFmt w:val="bullet"/>
      <w:lvlText w:val=""/>
      <w:lvlJc w:val="left"/>
      <w:pPr>
        <w:tabs>
          <w:tab w:val="num" w:pos="2160"/>
        </w:tabs>
        <w:ind w:left="2160" w:hanging="360"/>
      </w:pPr>
      <w:rPr>
        <w:rFonts w:ascii="Wingdings" w:hAnsi="Wingdings" w:hint="default"/>
      </w:rPr>
    </w:lvl>
    <w:lvl w:ilvl="3" w:tplc="B5F04B40" w:tentative="1">
      <w:start w:val="1"/>
      <w:numFmt w:val="bullet"/>
      <w:lvlText w:val=""/>
      <w:lvlJc w:val="left"/>
      <w:pPr>
        <w:tabs>
          <w:tab w:val="num" w:pos="2880"/>
        </w:tabs>
        <w:ind w:left="2880" w:hanging="360"/>
      </w:pPr>
      <w:rPr>
        <w:rFonts w:ascii="Wingdings" w:hAnsi="Wingdings" w:hint="default"/>
      </w:rPr>
    </w:lvl>
    <w:lvl w:ilvl="4" w:tplc="63C614B6" w:tentative="1">
      <w:start w:val="1"/>
      <w:numFmt w:val="bullet"/>
      <w:lvlText w:val=""/>
      <w:lvlJc w:val="left"/>
      <w:pPr>
        <w:tabs>
          <w:tab w:val="num" w:pos="3600"/>
        </w:tabs>
        <w:ind w:left="3600" w:hanging="360"/>
      </w:pPr>
      <w:rPr>
        <w:rFonts w:ascii="Wingdings" w:hAnsi="Wingdings" w:hint="default"/>
      </w:rPr>
    </w:lvl>
    <w:lvl w:ilvl="5" w:tplc="FA567F30" w:tentative="1">
      <w:start w:val="1"/>
      <w:numFmt w:val="bullet"/>
      <w:lvlText w:val=""/>
      <w:lvlJc w:val="left"/>
      <w:pPr>
        <w:tabs>
          <w:tab w:val="num" w:pos="4320"/>
        </w:tabs>
        <w:ind w:left="4320" w:hanging="360"/>
      </w:pPr>
      <w:rPr>
        <w:rFonts w:ascii="Wingdings" w:hAnsi="Wingdings" w:hint="default"/>
      </w:rPr>
    </w:lvl>
    <w:lvl w:ilvl="6" w:tplc="C2C204CA" w:tentative="1">
      <w:start w:val="1"/>
      <w:numFmt w:val="bullet"/>
      <w:lvlText w:val=""/>
      <w:lvlJc w:val="left"/>
      <w:pPr>
        <w:tabs>
          <w:tab w:val="num" w:pos="5040"/>
        </w:tabs>
        <w:ind w:left="5040" w:hanging="360"/>
      </w:pPr>
      <w:rPr>
        <w:rFonts w:ascii="Wingdings" w:hAnsi="Wingdings" w:hint="default"/>
      </w:rPr>
    </w:lvl>
    <w:lvl w:ilvl="7" w:tplc="1E5E3BAC" w:tentative="1">
      <w:start w:val="1"/>
      <w:numFmt w:val="bullet"/>
      <w:lvlText w:val=""/>
      <w:lvlJc w:val="left"/>
      <w:pPr>
        <w:tabs>
          <w:tab w:val="num" w:pos="5760"/>
        </w:tabs>
        <w:ind w:left="5760" w:hanging="360"/>
      </w:pPr>
      <w:rPr>
        <w:rFonts w:ascii="Wingdings" w:hAnsi="Wingdings" w:hint="default"/>
      </w:rPr>
    </w:lvl>
    <w:lvl w:ilvl="8" w:tplc="C7DE21E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011612"/>
    <w:multiLevelType w:val="hybridMultilevel"/>
    <w:tmpl w:val="AF7CD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C4899"/>
    <w:multiLevelType w:val="hybridMultilevel"/>
    <w:tmpl w:val="93166072"/>
    <w:lvl w:ilvl="0" w:tplc="D312E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6049A4"/>
    <w:multiLevelType w:val="hybridMultilevel"/>
    <w:tmpl w:val="B30C5ED8"/>
    <w:lvl w:ilvl="0" w:tplc="C136A9F6">
      <w:start w:val="1"/>
      <w:numFmt w:val="upperRoman"/>
      <w:lvlText w:val="(%1."/>
      <w:lvlJc w:val="left"/>
      <w:pPr>
        <w:ind w:left="2160" w:hanging="72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6115B45"/>
    <w:multiLevelType w:val="hybridMultilevel"/>
    <w:tmpl w:val="4418A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D2190"/>
    <w:multiLevelType w:val="hybridMultilevel"/>
    <w:tmpl w:val="8A3CA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B328F"/>
    <w:multiLevelType w:val="hybridMultilevel"/>
    <w:tmpl w:val="A7FC0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5"/>
  </w:num>
  <w:num w:numId="5">
    <w:abstractNumId w:val="2"/>
  </w:num>
  <w:num w:numId="6">
    <w:abstractNumId w:val="4"/>
  </w:num>
  <w:num w:numId="7">
    <w:abstractNumId w:val="1"/>
  </w:num>
  <w:num w:numId="8">
    <w:abstractNumId w:val="9"/>
  </w:num>
  <w:num w:numId="9">
    <w:abstractNumId w:val="3"/>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BF"/>
    <w:rsid w:val="000028B0"/>
    <w:rsid w:val="00023A8B"/>
    <w:rsid w:val="00041556"/>
    <w:rsid w:val="000628DD"/>
    <w:rsid w:val="00076CDC"/>
    <w:rsid w:val="0008436B"/>
    <w:rsid w:val="000942EC"/>
    <w:rsid w:val="000A5BD1"/>
    <w:rsid w:val="000B6555"/>
    <w:rsid w:val="000B77D5"/>
    <w:rsid w:val="000C448C"/>
    <w:rsid w:val="000F1954"/>
    <w:rsid w:val="00102C59"/>
    <w:rsid w:val="001225D7"/>
    <w:rsid w:val="00124068"/>
    <w:rsid w:val="00133707"/>
    <w:rsid w:val="001370F9"/>
    <w:rsid w:val="00144FE4"/>
    <w:rsid w:val="00145C2A"/>
    <w:rsid w:val="0015692C"/>
    <w:rsid w:val="00157CB1"/>
    <w:rsid w:val="00165C14"/>
    <w:rsid w:val="00177877"/>
    <w:rsid w:val="00182FC4"/>
    <w:rsid w:val="001937E4"/>
    <w:rsid w:val="001A1EBE"/>
    <w:rsid w:val="001B0CDC"/>
    <w:rsid w:val="001C5170"/>
    <w:rsid w:val="001D720A"/>
    <w:rsid w:val="001D7907"/>
    <w:rsid w:val="001E2146"/>
    <w:rsid w:val="001E4606"/>
    <w:rsid w:val="001E73AC"/>
    <w:rsid w:val="00206804"/>
    <w:rsid w:val="00210690"/>
    <w:rsid w:val="00227E3A"/>
    <w:rsid w:val="00230552"/>
    <w:rsid w:val="00233017"/>
    <w:rsid w:val="00235B4C"/>
    <w:rsid w:val="00245D6B"/>
    <w:rsid w:val="00256871"/>
    <w:rsid w:val="00263E3F"/>
    <w:rsid w:val="00274A4E"/>
    <w:rsid w:val="00280EAB"/>
    <w:rsid w:val="0028738A"/>
    <w:rsid w:val="002B0A7B"/>
    <w:rsid w:val="002B460F"/>
    <w:rsid w:val="002C14DB"/>
    <w:rsid w:val="002C429C"/>
    <w:rsid w:val="002C61EB"/>
    <w:rsid w:val="002D0B34"/>
    <w:rsid w:val="002D65DB"/>
    <w:rsid w:val="00307A7F"/>
    <w:rsid w:val="00325667"/>
    <w:rsid w:val="003300DE"/>
    <w:rsid w:val="00333477"/>
    <w:rsid w:val="00342D91"/>
    <w:rsid w:val="00354F26"/>
    <w:rsid w:val="0038223A"/>
    <w:rsid w:val="00390957"/>
    <w:rsid w:val="0039118E"/>
    <w:rsid w:val="00392BA7"/>
    <w:rsid w:val="00394644"/>
    <w:rsid w:val="00397371"/>
    <w:rsid w:val="003B0E6C"/>
    <w:rsid w:val="003B3586"/>
    <w:rsid w:val="003B7892"/>
    <w:rsid w:val="003D55EF"/>
    <w:rsid w:val="003F3A9A"/>
    <w:rsid w:val="003F7AD0"/>
    <w:rsid w:val="003F7B46"/>
    <w:rsid w:val="00411E09"/>
    <w:rsid w:val="00435D62"/>
    <w:rsid w:val="00436DC2"/>
    <w:rsid w:val="00455437"/>
    <w:rsid w:val="0048129A"/>
    <w:rsid w:val="004A36A7"/>
    <w:rsid w:val="004C57BE"/>
    <w:rsid w:val="004C5FE5"/>
    <w:rsid w:val="004C7A38"/>
    <w:rsid w:val="004D00BF"/>
    <w:rsid w:val="004F3161"/>
    <w:rsid w:val="00500C16"/>
    <w:rsid w:val="00507AE0"/>
    <w:rsid w:val="00510BBA"/>
    <w:rsid w:val="00542C8A"/>
    <w:rsid w:val="00542F5C"/>
    <w:rsid w:val="00553845"/>
    <w:rsid w:val="0055545F"/>
    <w:rsid w:val="00580D44"/>
    <w:rsid w:val="005C6924"/>
    <w:rsid w:val="00605E98"/>
    <w:rsid w:val="00610207"/>
    <w:rsid w:val="00615E67"/>
    <w:rsid w:val="006238DC"/>
    <w:rsid w:val="0062744E"/>
    <w:rsid w:val="00641F78"/>
    <w:rsid w:val="00644E70"/>
    <w:rsid w:val="00683544"/>
    <w:rsid w:val="00693874"/>
    <w:rsid w:val="00697D4E"/>
    <w:rsid w:val="006A04B8"/>
    <w:rsid w:val="006A71BB"/>
    <w:rsid w:val="006C1533"/>
    <w:rsid w:val="006C2D68"/>
    <w:rsid w:val="006C5E4F"/>
    <w:rsid w:val="006F5852"/>
    <w:rsid w:val="0070251B"/>
    <w:rsid w:val="007076C0"/>
    <w:rsid w:val="00742933"/>
    <w:rsid w:val="00761478"/>
    <w:rsid w:val="00765AB2"/>
    <w:rsid w:val="00772996"/>
    <w:rsid w:val="007808F8"/>
    <w:rsid w:val="00790E1E"/>
    <w:rsid w:val="00793627"/>
    <w:rsid w:val="00796F96"/>
    <w:rsid w:val="007B764D"/>
    <w:rsid w:val="007C05F3"/>
    <w:rsid w:val="007C39F4"/>
    <w:rsid w:val="007D73EF"/>
    <w:rsid w:val="007E48F4"/>
    <w:rsid w:val="00805E39"/>
    <w:rsid w:val="00810864"/>
    <w:rsid w:val="008327B6"/>
    <w:rsid w:val="00833DE6"/>
    <w:rsid w:val="00842512"/>
    <w:rsid w:val="00875CE3"/>
    <w:rsid w:val="00876426"/>
    <w:rsid w:val="00883189"/>
    <w:rsid w:val="008B6E42"/>
    <w:rsid w:val="008D1F44"/>
    <w:rsid w:val="008F68B1"/>
    <w:rsid w:val="009078EF"/>
    <w:rsid w:val="0091371B"/>
    <w:rsid w:val="00917048"/>
    <w:rsid w:val="0092453A"/>
    <w:rsid w:val="009260AC"/>
    <w:rsid w:val="009265DD"/>
    <w:rsid w:val="00937107"/>
    <w:rsid w:val="00942A4F"/>
    <w:rsid w:val="009455C7"/>
    <w:rsid w:val="009633C3"/>
    <w:rsid w:val="00977704"/>
    <w:rsid w:val="00977CE7"/>
    <w:rsid w:val="00977F98"/>
    <w:rsid w:val="0098149F"/>
    <w:rsid w:val="009B5528"/>
    <w:rsid w:val="009E0FDB"/>
    <w:rsid w:val="009F35DC"/>
    <w:rsid w:val="00A23DB7"/>
    <w:rsid w:val="00A26D16"/>
    <w:rsid w:val="00A31075"/>
    <w:rsid w:val="00A3147E"/>
    <w:rsid w:val="00A43608"/>
    <w:rsid w:val="00A45AE4"/>
    <w:rsid w:val="00A65E68"/>
    <w:rsid w:val="00A67E18"/>
    <w:rsid w:val="00A729E3"/>
    <w:rsid w:val="00A80A51"/>
    <w:rsid w:val="00A814ED"/>
    <w:rsid w:val="00AB1A88"/>
    <w:rsid w:val="00AB1F9D"/>
    <w:rsid w:val="00AB2E3C"/>
    <w:rsid w:val="00AB4B58"/>
    <w:rsid w:val="00AC056B"/>
    <w:rsid w:val="00AD6A6F"/>
    <w:rsid w:val="00AE64A6"/>
    <w:rsid w:val="00AF6099"/>
    <w:rsid w:val="00B055E7"/>
    <w:rsid w:val="00B104F3"/>
    <w:rsid w:val="00B21FDA"/>
    <w:rsid w:val="00B24C30"/>
    <w:rsid w:val="00B335D7"/>
    <w:rsid w:val="00B50AC6"/>
    <w:rsid w:val="00B51F7C"/>
    <w:rsid w:val="00B61A6E"/>
    <w:rsid w:val="00B64D43"/>
    <w:rsid w:val="00B832C2"/>
    <w:rsid w:val="00B94DDF"/>
    <w:rsid w:val="00B9502E"/>
    <w:rsid w:val="00B95752"/>
    <w:rsid w:val="00B96F9A"/>
    <w:rsid w:val="00BA0584"/>
    <w:rsid w:val="00BA4ED2"/>
    <w:rsid w:val="00BB7A0F"/>
    <w:rsid w:val="00BB7EEC"/>
    <w:rsid w:val="00BD1FB8"/>
    <w:rsid w:val="00BD7D5D"/>
    <w:rsid w:val="00C000B3"/>
    <w:rsid w:val="00C1145E"/>
    <w:rsid w:val="00C132E2"/>
    <w:rsid w:val="00C24094"/>
    <w:rsid w:val="00C247CB"/>
    <w:rsid w:val="00C24AD1"/>
    <w:rsid w:val="00C2541A"/>
    <w:rsid w:val="00C52075"/>
    <w:rsid w:val="00C727A1"/>
    <w:rsid w:val="00C7291D"/>
    <w:rsid w:val="00C74FDA"/>
    <w:rsid w:val="00C80E0A"/>
    <w:rsid w:val="00CE72A1"/>
    <w:rsid w:val="00D056FC"/>
    <w:rsid w:val="00D05A10"/>
    <w:rsid w:val="00D066B9"/>
    <w:rsid w:val="00D133C5"/>
    <w:rsid w:val="00D137EF"/>
    <w:rsid w:val="00D35695"/>
    <w:rsid w:val="00D37CBD"/>
    <w:rsid w:val="00D42520"/>
    <w:rsid w:val="00D47795"/>
    <w:rsid w:val="00D53267"/>
    <w:rsid w:val="00D622BF"/>
    <w:rsid w:val="00D6697B"/>
    <w:rsid w:val="00D74649"/>
    <w:rsid w:val="00D830F4"/>
    <w:rsid w:val="00D91994"/>
    <w:rsid w:val="00D925CA"/>
    <w:rsid w:val="00D96B1A"/>
    <w:rsid w:val="00DA2C52"/>
    <w:rsid w:val="00DB59F2"/>
    <w:rsid w:val="00DB770D"/>
    <w:rsid w:val="00DC5792"/>
    <w:rsid w:val="00DD04F2"/>
    <w:rsid w:val="00DD48C4"/>
    <w:rsid w:val="00DF13A6"/>
    <w:rsid w:val="00E058DC"/>
    <w:rsid w:val="00E05F9F"/>
    <w:rsid w:val="00E20FD2"/>
    <w:rsid w:val="00E354AE"/>
    <w:rsid w:val="00E36D03"/>
    <w:rsid w:val="00E4497A"/>
    <w:rsid w:val="00E46A27"/>
    <w:rsid w:val="00E51C60"/>
    <w:rsid w:val="00E52948"/>
    <w:rsid w:val="00E664FF"/>
    <w:rsid w:val="00E67311"/>
    <w:rsid w:val="00E76259"/>
    <w:rsid w:val="00E93C58"/>
    <w:rsid w:val="00EB571C"/>
    <w:rsid w:val="00ED6423"/>
    <w:rsid w:val="00EF2797"/>
    <w:rsid w:val="00F00936"/>
    <w:rsid w:val="00F10146"/>
    <w:rsid w:val="00F1708B"/>
    <w:rsid w:val="00F35874"/>
    <w:rsid w:val="00F3732A"/>
    <w:rsid w:val="00F54510"/>
    <w:rsid w:val="00F737C0"/>
    <w:rsid w:val="00F767B1"/>
    <w:rsid w:val="00F770B9"/>
    <w:rsid w:val="00F7710F"/>
    <w:rsid w:val="00F83E6C"/>
    <w:rsid w:val="00FA5EFD"/>
    <w:rsid w:val="00FB145D"/>
    <w:rsid w:val="00FC2FE5"/>
    <w:rsid w:val="00FC7262"/>
    <w:rsid w:val="00FD761B"/>
    <w:rsid w:val="00FD7678"/>
    <w:rsid w:val="00FE1F8A"/>
    <w:rsid w:val="00FE55D8"/>
    <w:rsid w:val="00FE5955"/>
    <w:rsid w:val="00FE6A92"/>
    <w:rsid w:val="00FF1E77"/>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8085D"/>
  <w15:chartTrackingRefBased/>
  <w15:docId w15:val="{F708B78A-922C-4E1C-8E18-09849BC7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622BF"/>
    <w:pPr>
      <w:jc w:val="both"/>
    </w:pPr>
    <w:rPr>
      <w:rFonts w:ascii="Garamond" w:hAnsi="Garamond"/>
      <w:color w:val="000000"/>
      <w:sz w:val="24"/>
      <w:szCs w:val="22"/>
    </w:rPr>
  </w:style>
  <w:style w:type="paragraph" w:styleId="Heading1">
    <w:name w:val="heading 1"/>
    <w:basedOn w:val="Normal"/>
    <w:next w:val="Normal"/>
    <w:link w:val="Heading1Char"/>
    <w:uiPriority w:val="9"/>
    <w:qFormat/>
    <w:rsid w:val="00D622BF"/>
    <w:pPr>
      <w:keepNext/>
      <w:keepLines/>
      <w:pBdr>
        <w:top w:val="single" w:sz="8" w:space="1" w:color="000000"/>
      </w:pBdr>
      <w:jc w:val="center"/>
      <w:outlineLvl w:val="0"/>
    </w:pPr>
    <w:rPr>
      <w:rFonts w:eastAsia="Times New Roman"/>
      <w:b/>
      <w:bCs/>
      <w:smallCap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22BF"/>
    <w:rPr>
      <w:rFonts w:ascii="Garamond" w:eastAsia="Times New Roman" w:hAnsi="Garamond" w:cs="Times New Roman"/>
      <w:b/>
      <w:bCs/>
      <w:smallCaps/>
      <w:color w:val="000000"/>
      <w:sz w:val="24"/>
      <w:szCs w:val="28"/>
    </w:rPr>
  </w:style>
  <w:style w:type="paragraph" w:styleId="NormalWeb">
    <w:name w:val="Normal (Web)"/>
    <w:basedOn w:val="Normal"/>
    <w:uiPriority w:val="99"/>
    <w:unhideWhenUsed/>
    <w:rsid w:val="00E058DC"/>
    <w:pPr>
      <w:spacing w:before="100" w:beforeAutospacing="1" w:after="100" w:afterAutospacing="1"/>
      <w:jc w:val="left"/>
    </w:pPr>
    <w:rPr>
      <w:rFonts w:ascii="Times New Roman" w:eastAsia="Times New Roman" w:hAnsi="Times New Roman"/>
      <w:color w:val="auto"/>
      <w:szCs w:val="24"/>
    </w:rPr>
  </w:style>
  <w:style w:type="paragraph" w:styleId="Header">
    <w:name w:val="header"/>
    <w:basedOn w:val="Normal"/>
    <w:link w:val="HeaderChar"/>
    <w:uiPriority w:val="99"/>
    <w:unhideWhenUsed/>
    <w:rsid w:val="00542C8A"/>
    <w:pPr>
      <w:tabs>
        <w:tab w:val="center" w:pos="4680"/>
        <w:tab w:val="right" w:pos="9360"/>
      </w:tabs>
    </w:pPr>
    <w:rPr>
      <w:lang w:val="x-none" w:eastAsia="x-none"/>
    </w:rPr>
  </w:style>
  <w:style w:type="character" w:customStyle="1" w:styleId="HeaderChar">
    <w:name w:val="Header Char"/>
    <w:link w:val="Header"/>
    <w:uiPriority w:val="99"/>
    <w:rsid w:val="00542C8A"/>
    <w:rPr>
      <w:rFonts w:ascii="Garamond" w:hAnsi="Garamond"/>
      <w:color w:val="000000"/>
      <w:sz w:val="24"/>
      <w:szCs w:val="22"/>
    </w:rPr>
  </w:style>
  <w:style w:type="paragraph" w:styleId="Footer">
    <w:name w:val="footer"/>
    <w:basedOn w:val="Normal"/>
    <w:link w:val="FooterChar"/>
    <w:uiPriority w:val="99"/>
    <w:unhideWhenUsed/>
    <w:rsid w:val="00542C8A"/>
    <w:pPr>
      <w:tabs>
        <w:tab w:val="center" w:pos="4680"/>
        <w:tab w:val="right" w:pos="9360"/>
      </w:tabs>
    </w:pPr>
    <w:rPr>
      <w:lang w:val="x-none" w:eastAsia="x-none"/>
    </w:rPr>
  </w:style>
  <w:style w:type="character" w:customStyle="1" w:styleId="FooterChar">
    <w:name w:val="Footer Char"/>
    <w:link w:val="Footer"/>
    <w:uiPriority w:val="99"/>
    <w:rsid w:val="00542C8A"/>
    <w:rPr>
      <w:rFonts w:ascii="Garamond" w:hAnsi="Garamond"/>
      <w:color w:val="000000"/>
      <w:sz w:val="24"/>
      <w:szCs w:val="22"/>
    </w:rPr>
  </w:style>
  <w:style w:type="character" w:styleId="Hyperlink">
    <w:name w:val="Hyperlink"/>
    <w:uiPriority w:val="99"/>
    <w:unhideWhenUsed/>
    <w:rsid w:val="00182FC4"/>
    <w:rPr>
      <w:color w:val="0000FF"/>
      <w:u w:val="single"/>
    </w:rPr>
  </w:style>
  <w:style w:type="paragraph" w:customStyle="1" w:styleId="slogan">
    <w:name w:val="slogan"/>
    <w:basedOn w:val="Normal"/>
    <w:rsid w:val="00182FC4"/>
    <w:pPr>
      <w:spacing w:before="760"/>
      <w:jc w:val="right"/>
      <w:outlineLvl w:val="2"/>
    </w:pPr>
    <w:rPr>
      <w:rFonts w:ascii="Calibri" w:eastAsia="Times New Roman" w:hAnsi="Calibri"/>
      <w:i/>
      <w:color w:val="808080"/>
      <w:spacing w:val="4"/>
      <w:sz w:val="14"/>
      <w:szCs w:val="18"/>
    </w:rPr>
  </w:style>
  <w:style w:type="character" w:styleId="Emphasis">
    <w:name w:val="Emphasis"/>
    <w:uiPriority w:val="20"/>
    <w:qFormat/>
    <w:rsid w:val="00DF13A6"/>
    <w:rPr>
      <w:i/>
      <w:iCs/>
    </w:rPr>
  </w:style>
  <w:style w:type="paragraph" w:styleId="ListParagraph">
    <w:name w:val="List Paragraph"/>
    <w:basedOn w:val="Normal"/>
    <w:uiPriority w:val="34"/>
    <w:qFormat/>
    <w:rsid w:val="00542F5C"/>
    <w:pPr>
      <w:ind w:left="720"/>
    </w:pPr>
  </w:style>
  <w:style w:type="paragraph" w:styleId="BalloonText">
    <w:name w:val="Balloon Text"/>
    <w:basedOn w:val="Normal"/>
    <w:link w:val="BalloonTextChar"/>
    <w:uiPriority w:val="99"/>
    <w:semiHidden/>
    <w:unhideWhenUsed/>
    <w:rsid w:val="00145C2A"/>
    <w:rPr>
      <w:rFonts w:ascii="Segoe UI" w:hAnsi="Segoe UI" w:cs="Segoe UI"/>
      <w:sz w:val="18"/>
      <w:szCs w:val="18"/>
    </w:rPr>
  </w:style>
  <w:style w:type="character" w:customStyle="1" w:styleId="BalloonTextChar">
    <w:name w:val="Balloon Text Char"/>
    <w:link w:val="BalloonText"/>
    <w:uiPriority w:val="99"/>
    <w:semiHidden/>
    <w:rsid w:val="00145C2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1427">
      <w:bodyDiv w:val="1"/>
      <w:marLeft w:val="0"/>
      <w:marRight w:val="0"/>
      <w:marTop w:val="0"/>
      <w:marBottom w:val="0"/>
      <w:divBdr>
        <w:top w:val="none" w:sz="0" w:space="0" w:color="auto"/>
        <w:left w:val="none" w:sz="0" w:space="0" w:color="auto"/>
        <w:bottom w:val="none" w:sz="0" w:space="0" w:color="auto"/>
        <w:right w:val="none" w:sz="0" w:space="0" w:color="auto"/>
      </w:divBdr>
    </w:div>
    <w:div w:id="147987952">
      <w:bodyDiv w:val="1"/>
      <w:marLeft w:val="0"/>
      <w:marRight w:val="0"/>
      <w:marTop w:val="0"/>
      <w:marBottom w:val="0"/>
      <w:divBdr>
        <w:top w:val="none" w:sz="0" w:space="0" w:color="auto"/>
        <w:left w:val="none" w:sz="0" w:space="0" w:color="auto"/>
        <w:bottom w:val="none" w:sz="0" w:space="0" w:color="auto"/>
        <w:right w:val="none" w:sz="0" w:space="0" w:color="auto"/>
      </w:divBdr>
      <w:divsChild>
        <w:div w:id="678699844">
          <w:marLeft w:val="0"/>
          <w:marRight w:val="0"/>
          <w:marTop w:val="0"/>
          <w:marBottom w:val="0"/>
          <w:divBdr>
            <w:top w:val="none" w:sz="0" w:space="0" w:color="auto"/>
            <w:left w:val="none" w:sz="0" w:space="0" w:color="auto"/>
            <w:bottom w:val="none" w:sz="0" w:space="0" w:color="auto"/>
            <w:right w:val="none" w:sz="0" w:space="0" w:color="auto"/>
          </w:divBdr>
          <w:divsChild>
            <w:div w:id="598023442">
              <w:marLeft w:val="0"/>
              <w:marRight w:val="0"/>
              <w:marTop w:val="0"/>
              <w:marBottom w:val="0"/>
              <w:divBdr>
                <w:top w:val="none" w:sz="0" w:space="0" w:color="auto"/>
                <w:left w:val="none" w:sz="0" w:space="0" w:color="auto"/>
                <w:bottom w:val="none" w:sz="0" w:space="0" w:color="auto"/>
                <w:right w:val="none" w:sz="0" w:space="0" w:color="auto"/>
              </w:divBdr>
            </w:div>
            <w:div w:id="996112613">
              <w:marLeft w:val="0"/>
              <w:marRight w:val="0"/>
              <w:marTop w:val="0"/>
              <w:marBottom w:val="0"/>
              <w:divBdr>
                <w:top w:val="none" w:sz="0" w:space="0" w:color="auto"/>
                <w:left w:val="none" w:sz="0" w:space="0" w:color="auto"/>
                <w:bottom w:val="none" w:sz="0" w:space="0" w:color="auto"/>
                <w:right w:val="none" w:sz="0" w:space="0" w:color="auto"/>
              </w:divBdr>
            </w:div>
            <w:div w:id="1115832032">
              <w:marLeft w:val="0"/>
              <w:marRight w:val="0"/>
              <w:marTop w:val="0"/>
              <w:marBottom w:val="0"/>
              <w:divBdr>
                <w:top w:val="none" w:sz="0" w:space="0" w:color="auto"/>
                <w:left w:val="none" w:sz="0" w:space="0" w:color="auto"/>
                <w:bottom w:val="none" w:sz="0" w:space="0" w:color="auto"/>
                <w:right w:val="none" w:sz="0" w:space="0" w:color="auto"/>
              </w:divBdr>
            </w:div>
          </w:divsChild>
        </w:div>
        <w:div w:id="745615941">
          <w:marLeft w:val="0"/>
          <w:marRight w:val="0"/>
          <w:marTop w:val="0"/>
          <w:marBottom w:val="0"/>
          <w:divBdr>
            <w:top w:val="none" w:sz="0" w:space="0" w:color="auto"/>
            <w:left w:val="none" w:sz="0" w:space="0" w:color="auto"/>
            <w:bottom w:val="none" w:sz="0" w:space="0" w:color="auto"/>
            <w:right w:val="none" w:sz="0" w:space="0" w:color="auto"/>
          </w:divBdr>
          <w:divsChild>
            <w:div w:id="1264610363">
              <w:marLeft w:val="0"/>
              <w:marRight w:val="0"/>
              <w:marTop w:val="0"/>
              <w:marBottom w:val="0"/>
              <w:divBdr>
                <w:top w:val="none" w:sz="0" w:space="0" w:color="auto"/>
                <w:left w:val="none" w:sz="0" w:space="0" w:color="auto"/>
                <w:bottom w:val="none" w:sz="0" w:space="0" w:color="auto"/>
                <w:right w:val="none" w:sz="0" w:space="0" w:color="auto"/>
              </w:divBdr>
              <w:divsChild>
                <w:div w:id="3274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68526">
      <w:bodyDiv w:val="1"/>
      <w:marLeft w:val="0"/>
      <w:marRight w:val="0"/>
      <w:marTop w:val="0"/>
      <w:marBottom w:val="0"/>
      <w:divBdr>
        <w:top w:val="none" w:sz="0" w:space="0" w:color="auto"/>
        <w:left w:val="none" w:sz="0" w:space="0" w:color="auto"/>
        <w:bottom w:val="none" w:sz="0" w:space="0" w:color="auto"/>
        <w:right w:val="none" w:sz="0" w:space="0" w:color="auto"/>
      </w:divBdr>
      <w:divsChild>
        <w:div w:id="69130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819444">
      <w:bodyDiv w:val="1"/>
      <w:marLeft w:val="0"/>
      <w:marRight w:val="0"/>
      <w:marTop w:val="0"/>
      <w:marBottom w:val="0"/>
      <w:divBdr>
        <w:top w:val="none" w:sz="0" w:space="0" w:color="auto"/>
        <w:left w:val="none" w:sz="0" w:space="0" w:color="auto"/>
        <w:bottom w:val="none" w:sz="0" w:space="0" w:color="auto"/>
        <w:right w:val="none" w:sz="0" w:space="0" w:color="auto"/>
      </w:divBdr>
      <w:divsChild>
        <w:div w:id="714887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814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940970">
      <w:bodyDiv w:val="1"/>
      <w:marLeft w:val="0"/>
      <w:marRight w:val="0"/>
      <w:marTop w:val="0"/>
      <w:marBottom w:val="0"/>
      <w:divBdr>
        <w:top w:val="none" w:sz="0" w:space="0" w:color="auto"/>
        <w:left w:val="none" w:sz="0" w:space="0" w:color="auto"/>
        <w:bottom w:val="none" w:sz="0" w:space="0" w:color="auto"/>
        <w:right w:val="none" w:sz="0" w:space="0" w:color="auto"/>
      </w:divBdr>
      <w:divsChild>
        <w:div w:id="811099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807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0699927">
      <w:bodyDiv w:val="1"/>
      <w:marLeft w:val="0"/>
      <w:marRight w:val="0"/>
      <w:marTop w:val="0"/>
      <w:marBottom w:val="0"/>
      <w:divBdr>
        <w:top w:val="none" w:sz="0" w:space="0" w:color="auto"/>
        <w:left w:val="none" w:sz="0" w:space="0" w:color="auto"/>
        <w:bottom w:val="none" w:sz="0" w:space="0" w:color="auto"/>
        <w:right w:val="none" w:sz="0" w:space="0" w:color="auto"/>
      </w:divBdr>
      <w:divsChild>
        <w:div w:id="822115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380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505634">
      <w:bodyDiv w:val="1"/>
      <w:marLeft w:val="0"/>
      <w:marRight w:val="0"/>
      <w:marTop w:val="0"/>
      <w:marBottom w:val="0"/>
      <w:divBdr>
        <w:top w:val="none" w:sz="0" w:space="0" w:color="auto"/>
        <w:left w:val="none" w:sz="0" w:space="0" w:color="auto"/>
        <w:bottom w:val="none" w:sz="0" w:space="0" w:color="auto"/>
        <w:right w:val="none" w:sz="0" w:space="0" w:color="auto"/>
      </w:divBdr>
      <w:divsChild>
        <w:div w:id="295139174">
          <w:blockQuote w:val="1"/>
          <w:marLeft w:val="720"/>
          <w:marRight w:val="720"/>
          <w:marTop w:val="100"/>
          <w:marBottom w:val="100"/>
          <w:divBdr>
            <w:top w:val="none" w:sz="0" w:space="0" w:color="auto"/>
            <w:left w:val="none" w:sz="0" w:space="0" w:color="auto"/>
            <w:bottom w:val="none" w:sz="0" w:space="0" w:color="auto"/>
            <w:right w:val="none" w:sz="0" w:space="0" w:color="auto"/>
          </w:divBdr>
        </w:div>
        <w:div w:id="813908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891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181711">
      <w:bodyDiv w:val="1"/>
      <w:marLeft w:val="0"/>
      <w:marRight w:val="0"/>
      <w:marTop w:val="0"/>
      <w:marBottom w:val="0"/>
      <w:divBdr>
        <w:top w:val="none" w:sz="0" w:space="0" w:color="auto"/>
        <w:left w:val="none" w:sz="0" w:space="0" w:color="auto"/>
        <w:bottom w:val="none" w:sz="0" w:space="0" w:color="auto"/>
        <w:right w:val="none" w:sz="0" w:space="0" w:color="auto"/>
      </w:divBdr>
      <w:divsChild>
        <w:div w:id="10766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0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315431">
          <w:blockQuote w:val="1"/>
          <w:marLeft w:val="720"/>
          <w:marRight w:val="720"/>
          <w:marTop w:val="100"/>
          <w:marBottom w:val="100"/>
          <w:divBdr>
            <w:top w:val="none" w:sz="0" w:space="0" w:color="auto"/>
            <w:left w:val="none" w:sz="0" w:space="0" w:color="auto"/>
            <w:bottom w:val="none" w:sz="0" w:space="0" w:color="auto"/>
            <w:right w:val="none" w:sz="0" w:space="0" w:color="auto"/>
          </w:divBdr>
        </w:div>
        <w:div w:id="322777311">
          <w:blockQuote w:val="1"/>
          <w:marLeft w:val="720"/>
          <w:marRight w:val="720"/>
          <w:marTop w:val="100"/>
          <w:marBottom w:val="100"/>
          <w:divBdr>
            <w:top w:val="none" w:sz="0" w:space="0" w:color="auto"/>
            <w:left w:val="none" w:sz="0" w:space="0" w:color="auto"/>
            <w:bottom w:val="none" w:sz="0" w:space="0" w:color="auto"/>
            <w:right w:val="none" w:sz="0" w:space="0" w:color="auto"/>
          </w:divBdr>
        </w:div>
        <w:div w:id="711882546">
          <w:blockQuote w:val="1"/>
          <w:marLeft w:val="720"/>
          <w:marRight w:val="720"/>
          <w:marTop w:val="100"/>
          <w:marBottom w:val="100"/>
          <w:divBdr>
            <w:top w:val="none" w:sz="0" w:space="0" w:color="auto"/>
            <w:left w:val="none" w:sz="0" w:space="0" w:color="auto"/>
            <w:bottom w:val="none" w:sz="0" w:space="0" w:color="auto"/>
            <w:right w:val="none" w:sz="0" w:space="0" w:color="auto"/>
          </w:divBdr>
        </w:div>
        <w:div w:id="772625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665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388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00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689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223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256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4893832">
      <w:bodyDiv w:val="1"/>
      <w:marLeft w:val="0"/>
      <w:marRight w:val="0"/>
      <w:marTop w:val="0"/>
      <w:marBottom w:val="0"/>
      <w:divBdr>
        <w:top w:val="none" w:sz="0" w:space="0" w:color="auto"/>
        <w:left w:val="none" w:sz="0" w:space="0" w:color="auto"/>
        <w:bottom w:val="none" w:sz="0" w:space="0" w:color="auto"/>
        <w:right w:val="none" w:sz="0" w:space="0" w:color="auto"/>
      </w:divBdr>
      <w:divsChild>
        <w:div w:id="44141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794712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230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37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900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222872">
      <w:bodyDiv w:val="1"/>
      <w:marLeft w:val="0"/>
      <w:marRight w:val="0"/>
      <w:marTop w:val="0"/>
      <w:marBottom w:val="0"/>
      <w:divBdr>
        <w:top w:val="none" w:sz="0" w:space="0" w:color="auto"/>
        <w:left w:val="none" w:sz="0" w:space="0" w:color="auto"/>
        <w:bottom w:val="none" w:sz="0" w:space="0" w:color="auto"/>
        <w:right w:val="none" w:sz="0" w:space="0" w:color="auto"/>
      </w:divBdr>
      <w:divsChild>
        <w:div w:id="133838199">
          <w:blockQuote w:val="1"/>
          <w:marLeft w:val="720"/>
          <w:marRight w:val="720"/>
          <w:marTop w:val="100"/>
          <w:marBottom w:val="100"/>
          <w:divBdr>
            <w:top w:val="none" w:sz="0" w:space="0" w:color="auto"/>
            <w:left w:val="none" w:sz="0" w:space="0" w:color="auto"/>
            <w:bottom w:val="none" w:sz="0" w:space="0" w:color="auto"/>
            <w:right w:val="none" w:sz="0" w:space="0" w:color="auto"/>
          </w:divBdr>
        </w:div>
        <w:div w:id="7934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257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23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960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688326">
      <w:bodyDiv w:val="1"/>
      <w:marLeft w:val="0"/>
      <w:marRight w:val="0"/>
      <w:marTop w:val="0"/>
      <w:marBottom w:val="0"/>
      <w:divBdr>
        <w:top w:val="none" w:sz="0" w:space="0" w:color="auto"/>
        <w:left w:val="none" w:sz="0" w:space="0" w:color="auto"/>
        <w:bottom w:val="none" w:sz="0" w:space="0" w:color="auto"/>
        <w:right w:val="none" w:sz="0" w:space="0" w:color="auto"/>
      </w:divBdr>
      <w:divsChild>
        <w:div w:id="8303777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18812">
          <w:blockQuote w:val="1"/>
          <w:marLeft w:val="720"/>
          <w:marRight w:val="720"/>
          <w:marTop w:val="100"/>
          <w:marBottom w:val="100"/>
          <w:divBdr>
            <w:top w:val="none" w:sz="0" w:space="0" w:color="auto"/>
            <w:left w:val="none" w:sz="0" w:space="0" w:color="auto"/>
            <w:bottom w:val="none" w:sz="0" w:space="0" w:color="auto"/>
            <w:right w:val="none" w:sz="0" w:space="0" w:color="auto"/>
          </w:divBdr>
        </w:div>
        <w:div w:id="56206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68027959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95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4735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871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419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969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997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584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705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960551">
      <w:bodyDiv w:val="1"/>
      <w:marLeft w:val="0"/>
      <w:marRight w:val="0"/>
      <w:marTop w:val="0"/>
      <w:marBottom w:val="0"/>
      <w:divBdr>
        <w:top w:val="none" w:sz="0" w:space="0" w:color="auto"/>
        <w:left w:val="none" w:sz="0" w:space="0" w:color="auto"/>
        <w:bottom w:val="none" w:sz="0" w:space="0" w:color="auto"/>
        <w:right w:val="none" w:sz="0" w:space="0" w:color="auto"/>
      </w:divBdr>
      <w:divsChild>
        <w:div w:id="506134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043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299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411692">
      <w:bodyDiv w:val="1"/>
      <w:marLeft w:val="0"/>
      <w:marRight w:val="0"/>
      <w:marTop w:val="0"/>
      <w:marBottom w:val="0"/>
      <w:divBdr>
        <w:top w:val="none" w:sz="0" w:space="0" w:color="auto"/>
        <w:left w:val="none" w:sz="0" w:space="0" w:color="auto"/>
        <w:bottom w:val="none" w:sz="0" w:space="0" w:color="auto"/>
        <w:right w:val="none" w:sz="0" w:space="0" w:color="auto"/>
      </w:divBdr>
    </w:div>
    <w:div w:id="1244796563">
      <w:bodyDiv w:val="1"/>
      <w:marLeft w:val="0"/>
      <w:marRight w:val="0"/>
      <w:marTop w:val="0"/>
      <w:marBottom w:val="0"/>
      <w:divBdr>
        <w:top w:val="none" w:sz="0" w:space="0" w:color="auto"/>
        <w:left w:val="none" w:sz="0" w:space="0" w:color="auto"/>
        <w:bottom w:val="none" w:sz="0" w:space="0" w:color="auto"/>
        <w:right w:val="none" w:sz="0" w:space="0" w:color="auto"/>
      </w:divBdr>
    </w:div>
    <w:div w:id="1526676605">
      <w:bodyDiv w:val="1"/>
      <w:marLeft w:val="0"/>
      <w:marRight w:val="0"/>
      <w:marTop w:val="0"/>
      <w:marBottom w:val="0"/>
      <w:divBdr>
        <w:top w:val="none" w:sz="0" w:space="0" w:color="auto"/>
        <w:left w:val="none" w:sz="0" w:space="0" w:color="auto"/>
        <w:bottom w:val="none" w:sz="0" w:space="0" w:color="auto"/>
        <w:right w:val="none" w:sz="0" w:space="0" w:color="auto"/>
      </w:divBdr>
    </w:div>
    <w:div w:id="1540707244">
      <w:bodyDiv w:val="1"/>
      <w:marLeft w:val="0"/>
      <w:marRight w:val="0"/>
      <w:marTop w:val="0"/>
      <w:marBottom w:val="0"/>
      <w:divBdr>
        <w:top w:val="none" w:sz="0" w:space="0" w:color="auto"/>
        <w:left w:val="none" w:sz="0" w:space="0" w:color="auto"/>
        <w:bottom w:val="none" w:sz="0" w:space="0" w:color="auto"/>
        <w:right w:val="none" w:sz="0" w:space="0" w:color="auto"/>
      </w:divBdr>
    </w:div>
    <w:div w:id="1588347926">
      <w:bodyDiv w:val="1"/>
      <w:marLeft w:val="0"/>
      <w:marRight w:val="0"/>
      <w:marTop w:val="0"/>
      <w:marBottom w:val="0"/>
      <w:divBdr>
        <w:top w:val="none" w:sz="0" w:space="0" w:color="auto"/>
        <w:left w:val="none" w:sz="0" w:space="0" w:color="auto"/>
        <w:bottom w:val="none" w:sz="0" w:space="0" w:color="auto"/>
        <w:right w:val="none" w:sz="0" w:space="0" w:color="auto"/>
      </w:divBdr>
      <w:divsChild>
        <w:div w:id="19735444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316103">
          <w:blockQuote w:val="1"/>
          <w:marLeft w:val="720"/>
          <w:marRight w:val="720"/>
          <w:marTop w:val="100"/>
          <w:marBottom w:val="100"/>
          <w:divBdr>
            <w:top w:val="none" w:sz="0" w:space="0" w:color="auto"/>
            <w:left w:val="none" w:sz="0" w:space="0" w:color="auto"/>
            <w:bottom w:val="none" w:sz="0" w:space="0" w:color="auto"/>
            <w:right w:val="none" w:sz="0" w:space="0" w:color="auto"/>
          </w:divBdr>
        </w:div>
        <w:div w:id="855120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854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022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402100">
      <w:bodyDiv w:val="1"/>
      <w:marLeft w:val="0"/>
      <w:marRight w:val="0"/>
      <w:marTop w:val="0"/>
      <w:marBottom w:val="0"/>
      <w:divBdr>
        <w:top w:val="none" w:sz="0" w:space="0" w:color="auto"/>
        <w:left w:val="none" w:sz="0" w:space="0" w:color="auto"/>
        <w:bottom w:val="none" w:sz="0" w:space="0" w:color="auto"/>
        <w:right w:val="none" w:sz="0" w:space="0" w:color="auto"/>
      </w:divBdr>
      <w:divsChild>
        <w:div w:id="330717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6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588980">
      <w:bodyDiv w:val="1"/>
      <w:marLeft w:val="0"/>
      <w:marRight w:val="0"/>
      <w:marTop w:val="0"/>
      <w:marBottom w:val="0"/>
      <w:divBdr>
        <w:top w:val="none" w:sz="0" w:space="0" w:color="auto"/>
        <w:left w:val="none" w:sz="0" w:space="0" w:color="auto"/>
        <w:bottom w:val="none" w:sz="0" w:space="0" w:color="auto"/>
        <w:right w:val="none" w:sz="0" w:space="0" w:color="auto"/>
      </w:divBdr>
    </w:div>
    <w:div w:id="1936132731">
      <w:bodyDiv w:val="1"/>
      <w:marLeft w:val="0"/>
      <w:marRight w:val="0"/>
      <w:marTop w:val="0"/>
      <w:marBottom w:val="0"/>
      <w:divBdr>
        <w:top w:val="none" w:sz="0" w:space="0" w:color="auto"/>
        <w:left w:val="none" w:sz="0" w:space="0" w:color="auto"/>
        <w:bottom w:val="none" w:sz="0" w:space="0" w:color="auto"/>
        <w:right w:val="none" w:sz="0" w:space="0" w:color="auto"/>
      </w:divBdr>
    </w:div>
    <w:div w:id="1944653083">
      <w:bodyDiv w:val="1"/>
      <w:marLeft w:val="0"/>
      <w:marRight w:val="0"/>
      <w:marTop w:val="0"/>
      <w:marBottom w:val="0"/>
      <w:divBdr>
        <w:top w:val="none" w:sz="0" w:space="0" w:color="auto"/>
        <w:left w:val="none" w:sz="0" w:space="0" w:color="auto"/>
        <w:bottom w:val="none" w:sz="0" w:space="0" w:color="auto"/>
        <w:right w:val="none" w:sz="0" w:space="0" w:color="auto"/>
      </w:divBdr>
      <w:divsChild>
        <w:div w:id="273024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702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0468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7996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17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536027">
      <w:bodyDiv w:val="1"/>
      <w:marLeft w:val="0"/>
      <w:marRight w:val="0"/>
      <w:marTop w:val="0"/>
      <w:marBottom w:val="0"/>
      <w:divBdr>
        <w:top w:val="none" w:sz="0" w:space="0" w:color="auto"/>
        <w:left w:val="none" w:sz="0" w:space="0" w:color="auto"/>
        <w:bottom w:val="none" w:sz="0" w:space="0" w:color="auto"/>
        <w:right w:val="none" w:sz="0" w:space="0" w:color="auto"/>
      </w:divBdr>
    </w:div>
    <w:div w:id="1963919041">
      <w:bodyDiv w:val="1"/>
      <w:marLeft w:val="0"/>
      <w:marRight w:val="0"/>
      <w:marTop w:val="0"/>
      <w:marBottom w:val="0"/>
      <w:divBdr>
        <w:top w:val="none" w:sz="0" w:space="0" w:color="auto"/>
        <w:left w:val="none" w:sz="0" w:space="0" w:color="auto"/>
        <w:bottom w:val="none" w:sz="0" w:space="0" w:color="auto"/>
        <w:right w:val="none" w:sz="0" w:space="0" w:color="auto"/>
      </w:divBdr>
      <w:divsChild>
        <w:div w:id="385836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68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5725903">
      <w:bodyDiv w:val="1"/>
      <w:marLeft w:val="0"/>
      <w:marRight w:val="0"/>
      <w:marTop w:val="0"/>
      <w:marBottom w:val="0"/>
      <w:divBdr>
        <w:top w:val="none" w:sz="0" w:space="0" w:color="auto"/>
        <w:left w:val="none" w:sz="0" w:space="0" w:color="auto"/>
        <w:bottom w:val="none" w:sz="0" w:space="0" w:color="auto"/>
        <w:right w:val="none" w:sz="0" w:space="0" w:color="auto"/>
      </w:divBdr>
      <w:divsChild>
        <w:div w:id="42064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09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376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2010 MAYER BROWN CHICAGO DEBATE LEAGUE NATIONALS QUALIFIER</vt:lpstr>
    </vt:vector>
  </TitlesOfParts>
  <Company>Microsoft</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2010 MAYER BROWN CHICAGO DEBATE LEAGUE NATIONALS QUALIFIER</dc:title>
  <dc:subject/>
  <dc:creator>Daddy</dc:creator>
  <cp:keywords/>
  <cp:lastModifiedBy>LeslieALynn</cp:lastModifiedBy>
  <cp:revision>25</cp:revision>
  <cp:lastPrinted>2014-11-18T02:30:00Z</cp:lastPrinted>
  <dcterms:created xsi:type="dcterms:W3CDTF">2016-04-26T01:54:00Z</dcterms:created>
  <dcterms:modified xsi:type="dcterms:W3CDTF">2016-04-26T16:18:00Z</dcterms:modified>
</cp:coreProperties>
</file>